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81" w:rsidRDefault="00F731C3" w:rsidP="00234F16">
      <w:pPr>
        <w:tabs>
          <w:tab w:val="left" w:pos="1410"/>
        </w:tabs>
        <w:ind w:left="-284" w:right="-426"/>
      </w:pPr>
      <w:r>
        <w:rPr>
          <w:noProof/>
          <w:lang w:eastAsia="de-AT"/>
        </w:rPr>
        <w:drawing>
          <wp:anchor distT="0" distB="0" distL="114300" distR="114300" simplePos="0" relativeHeight="251665408" behindDoc="1" locked="0" layoutInCell="1" allowOverlap="1" wp14:anchorId="2713733B" wp14:editId="30386697">
            <wp:simplePos x="0" y="0"/>
            <wp:positionH relativeFrom="column">
              <wp:posOffset>-335280</wp:posOffset>
            </wp:positionH>
            <wp:positionV relativeFrom="paragraph">
              <wp:posOffset>68580</wp:posOffset>
            </wp:positionV>
            <wp:extent cx="6496050" cy="4646930"/>
            <wp:effectExtent l="0" t="0" r="0" b="1270"/>
            <wp:wrapTight wrapText="bothSides">
              <wp:wrapPolygon edited="0">
                <wp:start x="0" y="0"/>
                <wp:lineTo x="0" y="21517"/>
                <wp:lineTo x="21537" y="21517"/>
                <wp:lineTo x="21537" y="0"/>
                <wp:lineTo x="0" y="0"/>
              </wp:wrapPolygon>
            </wp:wrapTight>
            <wp:docPr id="1" name="Grafik 1" descr="I:\ASF\Marketing_und_Kommunikation\Pressekonferenzen\Pressekonferenzen 2013\Tunnelanschlag Gleinalm 21. september 2013\glein_nord_perspektive_f&a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F\Marketing_und_Kommunikation\Pressekonferenzen\Pressekonferenzen 2013\Tunnelanschlag Gleinalm 21. september 2013\glein_nord_perspektive_f&amp;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0" cy="464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79D6" w:rsidRDefault="005753D0" w:rsidP="005753D0">
      <w:pPr>
        <w:ind w:left="-284" w:right="-426"/>
        <w:rPr>
          <w:rFonts w:ascii="Arial" w:hAnsi="Arial" w:cs="Arial"/>
          <w:color w:val="ED7D31" w:themeColor="accent2"/>
          <w:sz w:val="52"/>
          <w:szCs w:val="52"/>
        </w:rPr>
      </w:pPr>
      <w:r>
        <w:rPr>
          <w:rFonts w:ascii="Arial" w:hAnsi="Arial" w:cs="Arial"/>
          <w:color w:val="ED7D31" w:themeColor="accent2"/>
          <w:sz w:val="52"/>
          <w:szCs w:val="52"/>
        </w:rPr>
        <w:t xml:space="preserve">ASFINAG investiert 2017 </w:t>
      </w:r>
      <w:r w:rsidR="00E06128">
        <w:rPr>
          <w:rFonts w:ascii="Arial" w:hAnsi="Arial" w:cs="Arial"/>
          <w:color w:val="ED7D31" w:themeColor="accent2"/>
          <w:sz w:val="52"/>
          <w:szCs w:val="52"/>
        </w:rPr>
        <w:t>mehr als</w:t>
      </w:r>
      <w:r>
        <w:rPr>
          <w:rFonts w:ascii="Arial" w:hAnsi="Arial" w:cs="Arial"/>
          <w:color w:val="ED7D31" w:themeColor="accent2"/>
          <w:sz w:val="52"/>
          <w:szCs w:val="52"/>
        </w:rPr>
        <w:br/>
        <w:t>2</w:t>
      </w:r>
      <w:r w:rsidR="00910DED">
        <w:rPr>
          <w:rFonts w:ascii="Arial" w:hAnsi="Arial" w:cs="Arial"/>
          <w:color w:val="ED7D31" w:themeColor="accent2"/>
          <w:sz w:val="52"/>
          <w:szCs w:val="52"/>
        </w:rPr>
        <w:t>3</w:t>
      </w:r>
      <w:r w:rsidR="00E4410F">
        <w:rPr>
          <w:rFonts w:ascii="Arial" w:hAnsi="Arial" w:cs="Arial"/>
          <w:color w:val="ED7D31" w:themeColor="accent2"/>
          <w:sz w:val="52"/>
          <w:szCs w:val="52"/>
        </w:rPr>
        <w:t>0</w:t>
      </w:r>
      <w:r>
        <w:rPr>
          <w:rFonts w:ascii="Arial" w:hAnsi="Arial" w:cs="Arial"/>
          <w:color w:val="ED7D31" w:themeColor="accent2"/>
          <w:sz w:val="52"/>
          <w:szCs w:val="52"/>
        </w:rPr>
        <w:t xml:space="preserve"> Millionen Euro in der S</w:t>
      </w:r>
      <w:r w:rsidR="003F79D6">
        <w:rPr>
          <w:rFonts w:ascii="Arial" w:hAnsi="Arial" w:cs="Arial"/>
          <w:color w:val="ED7D31" w:themeColor="accent2"/>
          <w:sz w:val="52"/>
          <w:szCs w:val="52"/>
        </w:rPr>
        <w:t>teiermark</w:t>
      </w:r>
    </w:p>
    <w:p w:rsidR="00BD2E6C" w:rsidRDefault="00BD2E6C" w:rsidP="00234F16">
      <w:pPr>
        <w:ind w:left="-284" w:right="-426"/>
        <w:rPr>
          <w:rFonts w:ascii="Arial" w:hAnsi="Arial" w:cs="Arial"/>
          <w:color w:val="ED7D31" w:themeColor="accent2"/>
          <w:sz w:val="52"/>
          <w:szCs w:val="52"/>
        </w:rPr>
      </w:pPr>
    </w:p>
    <w:p w:rsidR="00D907C3" w:rsidRPr="00583C94" w:rsidRDefault="008D79D6" w:rsidP="00234F16">
      <w:pPr>
        <w:ind w:left="-284" w:right="-426"/>
        <w:rPr>
          <w:rFonts w:ascii="Arial" w:hAnsi="Arial" w:cs="Arial"/>
          <w:color w:val="ED7D31" w:themeColor="accent2"/>
          <w:sz w:val="52"/>
          <w:szCs w:val="50"/>
        </w:rPr>
      </w:pPr>
      <w:r>
        <w:rPr>
          <w:rFonts w:ascii="Arial" w:hAnsi="Arial" w:cs="Arial"/>
          <w:color w:val="ED7D31" w:themeColor="accent2"/>
          <w:sz w:val="52"/>
          <w:szCs w:val="50"/>
        </w:rPr>
        <w:t xml:space="preserve">Baustart für die neue Strecke </w:t>
      </w:r>
      <w:r w:rsidR="005753D0">
        <w:rPr>
          <w:rFonts w:ascii="Arial" w:hAnsi="Arial" w:cs="Arial"/>
          <w:color w:val="ED7D31" w:themeColor="accent2"/>
          <w:sz w:val="52"/>
          <w:szCs w:val="50"/>
        </w:rPr>
        <w:t>S 36, Freigabe Neubauröhre Gleinalmtunnel</w:t>
      </w:r>
    </w:p>
    <w:p w:rsidR="00BD6037" w:rsidRDefault="00BD6037" w:rsidP="00234F16">
      <w:pPr>
        <w:ind w:left="-284" w:right="-426"/>
        <w:rPr>
          <w:rFonts w:ascii="Arial" w:hAnsi="Arial" w:cs="Arial"/>
          <w:color w:val="ED7D31" w:themeColor="accent2"/>
          <w:sz w:val="52"/>
          <w:szCs w:val="52"/>
        </w:rPr>
      </w:pPr>
    </w:p>
    <w:p w:rsidR="00CB1F86" w:rsidRDefault="00CB1F86" w:rsidP="00234F16">
      <w:pPr>
        <w:ind w:left="-284" w:right="-426"/>
        <w:rPr>
          <w:rFonts w:ascii="Arial" w:hAnsi="Arial" w:cs="Arial"/>
          <w:color w:val="ED7D31" w:themeColor="accent2"/>
          <w:sz w:val="52"/>
          <w:szCs w:val="52"/>
        </w:rPr>
      </w:pPr>
    </w:p>
    <w:p w:rsidR="00B91153" w:rsidRPr="00B91153" w:rsidRDefault="00B91153" w:rsidP="00234F16">
      <w:pPr>
        <w:ind w:left="-284" w:right="-426"/>
        <w:rPr>
          <w:rFonts w:ascii="Arial" w:hAnsi="Arial" w:cs="Arial"/>
          <w:color w:val="ED7D31" w:themeColor="accent2"/>
          <w:sz w:val="24"/>
          <w:szCs w:val="24"/>
        </w:rPr>
      </w:pPr>
      <w:r w:rsidRPr="00B91153">
        <w:rPr>
          <w:noProof/>
          <w:sz w:val="24"/>
          <w:szCs w:val="24"/>
          <w:lang w:eastAsia="de-AT"/>
        </w:rPr>
        <w:drawing>
          <wp:anchor distT="0" distB="0" distL="114300" distR="114300" simplePos="0" relativeHeight="251658240" behindDoc="1" locked="0" layoutInCell="1" allowOverlap="1" wp14:anchorId="7C2C0D1A" wp14:editId="40FF9129">
            <wp:simplePos x="0" y="0"/>
            <wp:positionH relativeFrom="column">
              <wp:posOffset>-379788</wp:posOffset>
            </wp:positionH>
            <wp:positionV relativeFrom="paragraph">
              <wp:posOffset>276398</wp:posOffset>
            </wp:positionV>
            <wp:extent cx="1405890" cy="1313815"/>
            <wp:effectExtent l="0" t="0" r="3810" b="635"/>
            <wp:wrapTight wrapText="bothSides">
              <wp:wrapPolygon edited="0">
                <wp:start x="0" y="0"/>
                <wp:lineTo x="0" y="21297"/>
                <wp:lineTo x="21366" y="21297"/>
                <wp:lineTo x="2136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_thema.jpg"/>
                    <pic:cNvPicPr/>
                  </pic:nvPicPr>
                  <pic:blipFill rotWithShape="1">
                    <a:blip r:embed="rId8" cstate="print">
                      <a:extLst>
                        <a:ext uri="{28A0092B-C50C-407E-A947-70E740481C1C}">
                          <a14:useLocalDpi xmlns:a14="http://schemas.microsoft.com/office/drawing/2010/main" val="0"/>
                        </a:ext>
                      </a:extLst>
                    </a:blip>
                    <a:srcRect t="13391"/>
                    <a:stretch/>
                  </pic:blipFill>
                  <pic:spPr bwMode="auto">
                    <a:xfrm>
                      <a:off x="0" y="0"/>
                      <a:ext cx="1405890" cy="131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1153" w:rsidRDefault="000C4259" w:rsidP="00234F16">
      <w:pPr>
        <w:tabs>
          <w:tab w:val="left" w:pos="1843"/>
        </w:tabs>
        <w:ind w:left="-284" w:right="-426"/>
        <w:rPr>
          <w:rFonts w:ascii="Arial" w:hAnsi="Arial" w:cs="Arial"/>
          <w:b/>
          <w:color w:val="404040" w:themeColor="text1" w:themeTint="BF"/>
          <w:sz w:val="44"/>
          <w:szCs w:val="44"/>
        </w:rPr>
      </w:pPr>
      <w:r w:rsidRPr="00B91153">
        <w:rPr>
          <w:noProof/>
          <w:lang w:eastAsia="de-AT"/>
        </w:rPr>
        <mc:AlternateContent>
          <mc:Choice Requires="wps">
            <w:drawing>
              <wp:anchor distT="45720" distB="45720" distL="114300" distR="114300" simplePos="0" relativeHeight="251663360" behindDoc="0" locked="0" layoutInCell="1" allowOverlap="1" wp14:anchorId="1964264C" wp14:editId="321DDF3E">
                <wp:simplePos x="0" y="0"/>
                <wp:positionH relativeFrom="column">
                  <wp:posOffset>1195705</wp:posOffset>
                </wp:positionH>
                <wp:positionV relativeFrom="paragraph">
                  <wp:posOffset>64770</wp:posOffset>
                </wp:positionV>
                <wp:extent cx="4206240" cy="2282190"/>
                <wp:effectExtent l="0" t="0" r="3810" b="3810"/>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282190"/>
                        </a:xfrm>
                        <a:prstGeom prst="rect">
                          <a:avLst/>
                        </a:prstGeom>
                        <a:solidFill>
                          <a:srgbClr val="FFFFFF"/>
                        </a:solidFill>
                        <a:ln w="9525">
                          <a:noFill/>
                          <a:miter lim="800000"/>
                          <a:headEnd/>
                          <a:tailEnd/>
                        </a:ln>
                      </wps:spPr>
                      <wps:txbx>
                        <w:txbxContent>
                          <w:p w:rsidR="005753D0" w:rsidRPr="005753D0" w:rsidRDefault="005753D0" w:rsidP="00932F6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Das aktuelle Investitionsprogramm der ASFINAG bringt </w:t>
                            </w:r>
                            <w:r w:rsidR="00844FEE">
                              <w:rPr>
                                <w:rFonts w:ascii="Arial" w:hAnsi="Arial" w:cs="Arial"/>
                                <w:b/>
                                <w:color w:val="404040" w:themeColor="text1" w:themeTint="BF"/>
                              </w:rPr>
                              <w:t xml:space="preserve">mehr als </w:t>
                            </w:r>
                            <w:r w:rsidR="00910DED">
                              <w:rPr>
                                <w:rFonts w:ascii="Arial" w:hAnsi="Arial" w:cs="Arial"/>
                                <w:b/>
                                <w:color w:val="404040" w:themeColor="text1" w:themeTint="BF"/>
                              </w:rPr>
                              <w:t>23</w:t>
                            </w:r>
                            <w:r>
                              <w:rPr>
                                <w:rFonts w:ascii="Arial" w:hAnsi="Arial" w:cs="Arial"/>
                                <w:b/>
                                <w:color w:val="404040" w:themeColor="text1" w:themeTint="BF"/>
                              </w:rPr>
                              <w:t>0 Millionen Euro für die steirischen Autobahnen und Schnellstraßen</w:t>
                            </w:r>
                          </w:p>
                          <w:p w:rsidR="005753D0" w:rsidRPr="005753D0" w:rsidRDefault="005753D0" w:rsidP="005753D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Baustart bei </w:t>
                            </w:r>
                            <w:r w:rsidR="009E5A25" w:rsidRPr="000C4259">
                              <w:rPr>
                                <w:rFonts w:ascii="Arial" w:hAnsi="Arial" w:cs="Arial"/>
                                <w:b/>
                                <w:color w:val="404040" w:themeColor="text1" w:themeTint="BF"/>
                              </w:rPr>
                              <w:t>S 36 Murtal Schnellstraße</w:t>
                            </w:r>
                            <w:r w:rsidRPr="005753D0">
                              <w:rPr>
                                <w:rFonts w:ascii="Arial" w:hAnsi="Arial" w:cs="Arial"/>
                                <w:b/>
                                <w:color w:val="404040" w:themeColor="text1" w:themeTint="BF"/>
                              </w:rPr>
                              <w:t xml:space="preserve"> </w:t>
                            </w:r>
                            <w:r>
                              <w:rPr>
                                <w:rFonts w:ascii="Arial" w:hAnsi="Arial" w:cs="Arial"/>
                                <w:b/>
                                <w:color w:val="404040" w:themeColor="text1" w:themeTint="BF"/>
                              </w:rPr>
                              <w:t>in Unzmarkt bereits erfolgt</w:t>
                            </w:r>
                          </w:p>
                          <w:p w:rsidR="00B91153" w:rsidRPr="005753D0" w:rsidRDefault="005753D0" w:rsidP="005753D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Tunnelsicherheit bleibt mit s</w:t>
                            </w:r>
                            <w:r w:rsidR="00601117">
                              <w:rPr>
                                <w:rFonts w:ascii="Arial" w:hAnsi="Arial" w:cs="Arial"/>
                                <w:b/>
                                <w:color w:val="404040" w:themeColor="text1" w:themeTint="BF"/>
                              </w:rPr>
                              <w:t>ieben</w:t>
                            </w:r>
                            <w:r>
                              <w:rPr>
                                <w:rFonts w:ascii="Arial" w:hAnsi="Arial" w:cs="Arial"/>
                                <w:b/>
                                <w:color w:val="404040" w:themeColor="text1" w:themeTint="BF"/>
                              </w:rPr>
                              <w:t xml:space="preserve"> wichtigen Projekten ein großer Schwerpunkt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4264C" id="_x0000_t202" coordsize="21600,21600" o:spt="202" path="m,l,21600r21600,l21600,xe">
                <v:stroke joinstyle="miter"/>
                <v:path gradientshapeok="t" o:connecttype="rect"/>
              </v:shapetype>
              <v:shape id="Textfeld 2" o:spid="_x0000_s1026" type="#_x0000_t202" style="position:absolute;left:0;text-align:left;margin-left:94.15pt;margin-top:5.1pt;width:331.2pt;height:17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" stroked="f">
                <v:textbox inset="0,0,0,0">
                  <w:txbxContent>
                    <w:p w:rsidR="005753D0" w:rsidRPr="005753D0" w:rsidRDefault="005753D0" w:rsidP="00932F6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Das aktuelle Investitionsprogramm der ASFINAG bringt </w:t>
                      </w:r>
                      <w:r w:rsidR="00844FEE">
                        <w:rPr>
                          <w:rFonts w:ascii="Arial" w:hAnsi="Arial" w:cs="Arial"/>
                          <w:b/>
                          <w:color w:val="404040" w:themeColor="text1" w:themeTint="BF"/>
                        </w:rPr>
                        <w:t xml:space="preserve">mehr als </w:t>
                      </w:r>
                      <w:bookmarkStart w:id="1" w:name="_GoBack"/>
                      <w:bookmarkEnd w:id="1"/>
                      <w:r w:rsidR="00910DED">
                        <w:rPr>
                          <w:rFonts w:ascii="Arial" w:hAnsi="Arial" w:cs="Arial"/>
                          <w:b/>
                          <w:color w:val="404040" w:themeColor="text1" w:themeTint="BF"/>
                        </w:rPr>
                        <w:t>23</w:t>
                      </w:r>
                      <w:r>
                        <w:rPr>
                          <w:rFonts w:ascii="Arial" w:hAnsi="Arial" w:cs="Arial"/>
                          <w:b/>
                          <w:color w:val="404040" w:themeColor="text1" w:themeTint="BF"/>
                        </w:rPr>
                        <w:t>0 Millionen Euro für die steirischen Autobahnen und Schnellstraßen</w:t>
                      </w:r>
                    </w:p>
                    <w:p w:rsidR="005753D0" w:rsidRPr="005753D0" w:rsidRDefault="005753D0" w:rsidP="005753D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Baustart bei </w:t>
                      </w:r>
                      <w:r w:rsidR="009E5A25" w:rsidRPr="000C4259">
                        <w:rPr>
                          <w:rFonts w:ascii="Arial" w:hAnsi="Arial" w:cs="Arial"/>
                          <w:b/>
                          <w:color w:val="404040" w:themeColor="text1" w:themeTint="BF"/>
                        </w:rPr>
                        <w:t>S 36 Murtal Schnellstraße</w:t>
                      </w:r>
                      <w:r w:rsidRPr="005753D0">
                        <w:rPr>
                          <w:rFonts w:ascii="Arial" w:hAnsi="Arial" w:cs="Arial"/>
                          <w:b/>
                          <w:color w:val="404040" w:themeColor="text1" w:themeTint="BF"/>
                        </w:rPr>
                        <w:t xml:space="preserve"> </w:t>
                      </w:r>
                      <w:r>
                        <w:rPr>
                          <w:rFonts w:ascii="Arial" w:hAnsi="Arial" w:cs="Arial"/>
                          <w:b/>
                          <w:color w:val="404040" w:themeColor="text1" w:themeTint="BF"/>
                        </w:rPr>
                        <w:t>in Unzmarkt bereits erfolgt</w:t>
                      </w:r>
                    </w:p>
                    <w:p w:rsidR="00B91153" w:rsidRPr="005753D0" w:rsidRDefault="005753D0" w:rsidP="005753D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Tunnelsicherheit bleibt mit s</w:t>
                      </w:r>
                      <w:r w:rsidR="00601117">
                        <w:rPr>
                          <w:rFonts w:ascii="Arial" w:hAnsi="Arial" w:cs="Arial"/>
                          <w:b/>
                          <w:color w:val="404040" w:themeColor="text1" w:themeTint="BF"/>
                        </w:rPr>
                        <w:t>ieben</w:t>
                      </w:r>
                      <w:r>
                        <w:rPr>
                          <w:rFonts w:ascii="Arial" w:hAnsi="Arial" w:cs="Arial"/>
                          <w:b/>
                          <w:color w:val="404040" w:themeColor="text1" w:themeTint="BF"/>
                        </w:rPr>
                        <w:t xml:space="preserve"> wichtigen Projekten ein großer Schwerpunkt</w:t>
                      </w:r>
                    </w:p>
                  </w:txbxContent>
                </v:textbox>
                <w10:wrap type="square"/>
              </v:shape>
            </w:pict>
          </mc:Fallback>
        </mc:AlternateContent>
      </w:r>
    </w:p>
    <w:p w:rsidR="00B91153" w:rsidRDefault="00B91153" w:rsidP="00234F16">
      <w:pPr>
        <w:tabs>
          <w:tab w:val="left" w:pos="1843"/>
        </w:tabs>
        <w:ind w:left="-284" w:right="-426"/>
        <w:rPr>
          <w:rFonts w:ascii="Arial" w:hAnsi="Arial" w:cs="Arial"/>
          <w:b/>
          <w:color w:val="404040" w:themeColor="text1" w:themeTint="BF"/>
          <w:sz w:val="44"/>
          <w:szCs w:val="44"/>
        </w:rPr>
      </w:pPr>
    </w:p>
    <w:p w:rsidR="008806E1" w:rsidRDefault="008806E1" w:rsidP="00234F16">
      <w:pPr>
        <w:tabs>
          <w:tab w:val="left" w:pos="1843"/>
        </w:tabs>
        <w:ind w:left="-284" w:right="-426"/>
        <w:rPr>
          <w:rFonts w:ascii="Arial" w:hAnsi="Arial" w:cs="Arial"/>
          <w:b/>
          <w:color w:val="404040" w:themeColor="text1" w:themeTint="BF"/>
          <w:sz w:val="44"/>
          <w:szCs w:val="44"/>
        </w:rPr>
      </w:pPr>
    </w:p>
    <w:p w:rsidR="008806E1" w:rsidRDefault="008806E1" w:rsidP="00234F16">
      <w:pPr>
        <w:tabs>
          <w:tab w:val="left" w:pos="1843"/>
        </w:tabs>
        <w:ind w:left="-284" w:right="-426"/>
        <w:rPr>
          <w:rFonts w:ascii="Arial" w:hAnsi="Arial" w:cs="Arial"/>
          <w:b/>
          <w:color w:val="404040" w:themeColor="text1" w:themeTint="BF"/>
          <w:sz w:val="44"/>
          <w:szCs w:val="44"/>
        </w:rPr>
      </w:pPr>
    </w:p>
    <w:p w:rsidR="008806E1" w:rsidRDefault="008806E1" w:rsidP="00234F16">
      <w:pPr>
        <w:tabs>
          <w:tab w:val="left" w:pos="1843"/>
        </w:tabs>
        <w:ind w:left="-284" w:right="-426"/>
        <w:rPr>
          <w:rFonts w:ascii="Arial" w:hAnsi="Arial" w:cs="Arial"/>
          <w:b/>
          <w:color w:val="404040" w:themeColor="text1" w:themeTint="BF"/>
          <w:sz w:val="44"/>
          <w:szCs w:val="44"/>
        </w:rPr>
      </w:pPr>
    </w:p>
    <w:p w:rsidR="000C4259" w:rsidRDefault="000C4259" w:rsidP="00234F16">
      <w:pPr>
        <w:tabs>
          <w:tab w:val="left" w:pos="1843"/>
        </w:tabs>
        <w:ind w:left="-284" w:right="-426"/>
        <w:rPr>
          <w:rFonts w:ascii="Arial" w:hAnsi="Arial" w:cs="Arial"/>
          <w:b/>
          <w:color w:val="404040" w:themeColor="text1" w:themeTint="BF"/>
          <w:sz w:val="44"/>
          <w:szCs w:val="44"/>
        </w:rPr>
      </w:pPr>
    </w:p>
    <w:p w:rsidR="000C4259" w:rsidRDefault="000C4259" w:rsidP="00234F16">
      <w:pPr>
        <w:tabs>
          <w:tab w:val="left" w:pos="1843"/>
        </w:tabs>
        <w:ind w:left="-284" w:right="-426"/>
        <w:rPr>
          <w:rFonts w:ascii="Arial" w:hAnsi="Arial" w:cs="Arial"/>
          <w:b/>
          <w:color w:val="404040" w:themeColor="text1" w:themeTint="BF"/>
          <w:sz w:val="44"/>
          <w:szCs w:val="44"/>
        </w:rPr>
      </w:pPr>
    </w:p>
    <w:p w:rsidR="000C4259" w:rsidRDefault="000C4259" w:rsidP="00234F16">
      <w:pPr>
        <w:tabs>
          <w:tab w:val="left" w:pos="1843"/>
        </w:tabs>
        <w:ind w:left="-284" w:right="-426"/>
        <w:rPr>
          <w:rFonts w:ascii="Arial" w:hAnsi="Arial" w:cs="Arial"/>
          <w:b/>
          <w:color w:val="404040" w:themeColor="text1" w:themeTint="BF"/>
          <w:sz w:val="44"/>
          <w:szCs w:val="44"/>
        </w:rPr>
      </w:pPr>
    </w:p>
    <w:p w:rsidR="00B91153" w:rsidRDefault="00B91153" w:rsidP="00234F16">
      <w:pPr>
        <w:tabs>
          <w:tab w:val="left" w:pos="1843"/>
        </w:tabs>
        <w:ind w:left="-284" w:right="-426"/>
        <w:rPr>
          <w:rFonts w:ascii="Arial" w:hAnsi="Arial" w:cs="Arial"/>
          <w:b/>
          <w:color w:val="404040" w:themeColor="text1" w:themeTint="BF"/>
          <w:sz w:val="44"/>
          <w:szCs w:val="44"/>
        </w:rPr>
      </w:pPr>
      <w:r w:rsidRPr="00B91153">
        <w:rPr>
          <w:rFonts w:ascii="Arial" w:hAnsi="Arial" w:cs="Arial"/>
          <w:b/>
          <w:noProof/>
          <w:color w:val="404040" w:themeColor="text1" w:themeTint="BF"/>
          <w:sz w:val="44"/>
          <w:szCs w:val="44"/>
          <w:lang w:eastAsia="de-AT"/>
        </w:rPr>
        <mc:AlternateContent>
          <mc:Choice Requires="wps">
            <w:drawing>
              <wp:anchor distT="45720" distB="45720" distL="114300" distR="114300" simplePos="0" relativeHeight="251661312" behindDoc="0" locked="0" layoutInCell="1" allowOverlap="1" wp14:anchorId="62F67AA9" wp14:editId="24CC88D4">
                <wp:simplePos x="0" y="0"/>
                <wp:positionH relativeFrom="column">
                  <wp:posOffset>1144905</wp:posOffset>
                </wp:positionH>
                <wp:positionV relativeFrom="paragraph">
                  <wp:posOffset>372110</wp:posOffset>
                </wp:positionV>
                <wp:extent cx="4439920" cy="26289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2628900"/>
                        </a:xfrm>
                        <a:prstGeom prst="rect">
                          <a:avLst/>
                        </a:prstGeom>
                        <a:solidFill>
                          <a:srgbClr val="FFFFFF"/>
                        </a:solidFill>
                        <a:ln w="9525">
                          <a:noFill/>
                          <a:miter lim="800000"/>
                          <a:headEnd/>
                          <a:tailEnd/>
                        </a:ln>
                      </wps:spPr>
                      <wps:txbx>
                        <w:txbxContent>
                          <w:p w:rsidR="00B91153" w:rsidRPr="00B91153" w:rsidRDefault="00B91153" w:rsidP="00B91153">
                            <w:pPr>
                              <w:rPr>
                                <w:rFonts w:ascii="Arial" w:hAnsi="Arial" w:cs="Arial"/>
                                <w:b/>
                                <w:color w:val="404040" w:themeColor="text1" w:themeTint="BF"/>
                                <w:sz w:val="24"/>
                                <w:szCs w:val="24"/>
                              </w:rPr>
                            </w:pPr>
                            <w:r w:rsidRPr="00B91153">
                              <w:rPr>
                                <w:rFonts w:ascii="Arial" w:hAnsi="Arial" w:cs="Arial"/>
                                <w:b/>
                                <w:color w:val="404040" w:themeColor="text1" w:themeTint="BF"/>
                                <w:sz w:val="24"/>
                                <w:szCs w:val="24"/>
                              </w:rPr>
                              <w:t>I</w:t>
                            </w:r>
                            <w:r w:rsidR="00465146">
                              <w:rPr>
                                <w:rFonts w:ascii="Arial" w:hAnsi="Arial" w:cs="Arial"/>
                                <w:b/>
                                <w:color w:val="404040" w:themeColor="text1" w:themeTint="BF"/>
                                <w:sz w:val="24"/>
                                <w:szCs w:val="24"/>
                              </w:rPr>
                              <w:t>hr</w:t>
                            </w:r>
                            <w:r w:rsidR="009E5A25">
                              <w:rPr>
                                <w:rFonts w:ascii="Arial" w:hAnsi="Arial" w:cs="Arial"/>
                                <w:b/>
                                <w:color w:val="404040" w:themeColor="text1" w:themeTint="BF"/>
                                <w:sz w:val="24"/>
                                <w:szCs w:val="24"/>
                              </w:rPr>
                              <w:t>e</w:t>
                            </w:r>
                            <w:r w:rsidRPr="00B91153">
                              <w:rPr>
                                <w:rFonts w:ascii="Arial" w:hAnsi="Arial" w:cs="Arial"/>
                                <w:b/>
                                <w:color w:val="404040" w:themeColor="text1" w:themeTint="BF"/>
                                <w:sz w:val="24"/>
                                <w:szCs w:val="24"/>
                              </w:rPr>
                              <w:t xml:space="preserve"> Gesprächspartner:</w:t>
                            </w:r>
                          </w:p>
                          <w:p w:rsidR="009E5A25" w:rsidRPr="009E5A25" w:rsidRDefault="009E5A25" w:rsidP="009E5A25">
                            <w:pPr>
                              <w:pStyle w:val="Listenabsatz"/>
                              <w:numPr>
                                <w:ilvl w:val="0"/>
                                <w:numId w:val="3"/>
                              </w:numPr>
                              <w:rPr>
                                <w:rFonts w:ascii="Arial" w:hAnsi="Arial" w:cs="Arial"/>
                                <w:color w:val="404040" w:themeColor="text1" w:themeTint="BF"/>
                                <w:sz w:val="24"/>
                                <w:szCs w:val="24"/>
                              </w:rPr>
                            </w:pPr>
                            <w:r w:rsidRPr="009E5A25">
                              <w:rPr>
                                <w:rFonts w:ascii="Arial" w:hAnsi="Arial" w:cs="Arial"/>
                                <w:color w:val="404040" w:themeColor="text1" w:themeTint="BF"/>
                                <w:sz w:val="24"/>
                                <w:szCs w:val="24"/>
                              </w:rPr>
                              <w:t>Mag. Jörg Leichtfried, Bundesminister für Verkehr, Innovation &amp; Technologie</w:t>
                            </w:r>
                          </w:p>
                          <w:p w:rsidR="009E5A25" w:rsidRPr="009E5A25" w:rsidRDefault="009E5A25" w:rsidP="009E5A25">
                            <w:pPr>
                              <w:pStyle w:val="Listenabsatz"/>
                              <w:numPr>
                                <w:ilvl w:val="0"/>
                                <w:numId w:val="3"/>
                              </w:numPr>
                              <w:rPr>
                                <w:rFonts w:ascii="Arial" w:hAnsi="Arial" w:cs="Arial"/>
                                <w:color w:val="404040" w:themeColor="text1" w:themeTint="BF"/>
                                <w:sz w:val="24"/>
                                <w:szCs w:val="24"/>
                              </w:rPr>
                            </w:pPr>
                            <w:r w:rsidRPr="009E5A25">
                              <w:rPr>
                                <w:rFonts w:ascii="Arial" w:hAnsi="Arial" w:cs="Arial"/>
                                <w:color w:val="404040" w:themeColor="text1" w:themeTint="BF"/>
                                <w:sz w:val="24"/>
                                <w:szCs w:val="24"/>
                              </w:rPr>
                              <w:t>Anton Lang, Verkehrslandesrat</w:t>
                            </w:r>
                            <w:r w:rsidR="00F731C3">
                              <w:rPr>
                                <w:rFonts w:ascii="Arial" w:hAnsi="Arial" w:cs="Arial"/>
                                <w:color w:val="404040" w:themeColor="text1" w:themeTint="BF"/>
                                <w:sz w:val="24"/>
                                <w:szCs w:val="24"/>
                              </w:rPr>
                              <w:t xml:space="preserve"> Steiermark</w:t>
                            </w:r>
                          </w:p>
                          <w:p w:rsidR="00583C94" w:rsidRPr="009E5A25" w:rsidRDefault="00583C94" w:rsidP="00583C94">
                            <w:pPr>
                              <w:pStyle w:val="Listenabsatz"/>
                              <w:numPr>
                                <w:ilvl w:val="0"/>
                                <w:numId w:val="3"/>
                              </w:numPr>
                              <w:rPr>
                                <w:rFonts w:ascii="Arial" w:hAnsi="Arial" w:cs="Arial"/>
                                <w:color w:val="404040" w:themeColor="text1" w:themeTint="BF"/>
                                <w:sz w:val="24"/>
                                <w:szCs w:val="24"/>
                              </w:rPr>
                            </w:pPr>
                            <w:r w:rsidRPr="009E5A25">
                              <w:rPr>
                                <w:rFonts w:ascii="Arial" w:hAnsi="Arial" w:cs="Arial"/>
                                <w:color w:val="404040" w:themeColor="text1" w:themeTint="BF"/>
                                <w:sz w:val="24"/>
                                <w:szCs w:val="24"/>
                              </w:rPr>
                              <w:t>DI Alois Schedl, Vorstand ASFINAG</w:t>
                            </w:r>
                          </w:p>
                          <w:p w:rsidR="009E5A25" w:rsidRPr="009E5A25" w:rsidRDefault="009E5A25" w:rsidP="00583C94">
                            <w:pPr>
                              <w:pStyle w:val="Listenabsatz"/>
                              <w:rPr>
                                <w:rFonts w:ascii="Arial" w:hAnsi="Arial" w:cs="Arial"/>
                                <w:color w:val="404040" w:themeColor="text1" w:themeTint="BF"/>
                                <w:sz w:val="24"/>
                                <w:szCs w:val="24"/>
                              </w:rPr>
                            </w:pPr>
                          </w:p>
                          <w:p w:rsidR="00F2587E" w:rsidRPr="00B91153" w:rsidRDefault="00F2587E" w:rsidP="009E5A25">
                            <w:pPr>
                              <w:pStyle w:val="Listenabsatz"/>
                              <w:rPr>
                                <w:rFonts w:ascii="Arial" w:hAnsi="Arial" w:cs="Arial"/>
                                <w:color w:val="404040" w:themeColor="text1" w:themeTint="BF"/>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7AA9" id="_x0000_s1027" type="#_x0000_t202" style="position:absolute;left:0;text-align:left;margin-left:90.15pt;margin-top:29.3pt;width:349.6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" stroked="f">
                <v:textbox inset="0,0,0,0">
                  <w:txbxContent>
                    <w:p w:rsidR="00B91153" w:rsidRPr="00B91153" w:rsidRDefault="00B91153" w:rsidP="00B91153">
                      <w:pPr>
                        <w:rPr>
                          <w:rFonts w:ascii="Arial" w:hAnsi="Arial" w:cs="Arial"/>
                          <w:b/>
                          <w:color w:val="404040" w:themeColor="text1" w:themeTint="BF"/>
                          <w:sz w:val="24"/>
                          <w:szCs w:val="24"/>
                        </w:rPr>
                      </w:pPr>
                      <w:r w:rsidRPr="00B91153">
                        <w:rPr>
                          <w:rFonts w:ascii="Arial" w:hAnsi="Arial" w:cs="Arial"/>
                          <w:b/>
                          <w:color w:val="404040" w:themeColor="text1" w:themeTint="BF"/>
                          <w:sz w:val="24"/>
                          <w:szCs w:val="24"/>
                        </w:rPr>
                        <w:t>I</w:t>
                      </w:r>
                      <w:r w:rsidR="00465146">
                        <w:rPr>
                          <w:rFonts w:ascii="Arial" w:hAnsi="Arial" w:cs="Arial"/>
                          <w:b/>
                          <w:color w:val="404040" w:themeColor="text1" w:themeTint="BF"/>
                          <w:sz w:val="24"/>
                          <w:szCs w:val="24"/>
                        </w:rPr>
                        <w:t>hr</w:t>
                      </w:r>
                      <w:r w:rsidR="009E5A25">
                        <w:rPr>
                          <w:rFonts w:ascii="Arial" w:hAnsi="Arial" w:cs="Arial"/>
                          <w:b/>
                          <w:color w:val="404040" w:themeColor="text1" w:themeTint="BF"/>
                          <w:sz w:val="24"/>
                          <w:szCs w:val="24"/>
                        </w:rPr>
                        <w:t>e</w:t>
                      </w:r>
                      <w:r w:rsidRPr="00B91153">
                        <w:rPr>
                          <w:rFonts w:ascii="Arial" w:hAnsi="Arial" w:cs="Arial"/>
                          <w:b/>
                          <w:color w:val="404040" w:themeColor="text1" w:themeTint="BF"/>
                          <w:sz w:val="24"/>
                          <w:szCs w:val="24"/>
                        </w:rPr>
                        <w:t xml:space="preserve"> Gesprächspartner:</w:t>
                      </w:r>
                    </w:p>
                    <w:p w:rsidR="009E5A25" w:rsidRPr="009E5A25" w:rsidRDefault="009E5A25" w:rsidP="009E5A25">
                      <w:pPr>
                        <w:pStyle w:val="Listenabsatz"/>
                        <w:numPr>
                          <w:ilvl w:val="0"/>
                          <w:numId w:val="3"/>
                        </w:numPr>
                        <w:rPr>
                          <w:rFonts w:ascii="Arial" w:hAnsi="Arial" w:cs="Arial"/>
                          <w:color w:val="404040" w:themeColor="text1" w:themeTint="BF"/>
                          <w:sz w:val="24"/>
                          <w:szCs w:val="24"/>
                        </w:rPr>
                      </w:pPr>
                      <w:r w:rsidRPr="009E5A25">
                        <w:rPr>
                          <w:rFonts w:ascii="Arial" w:hAnsi="Arial" w:cs="Arial"/>
                          <w:color w:val="404040" w:themeColor="text1" w:themeTint="BF"/>
                          <w:sz w:val="24"/>
                          <w:szCs w:val="24"/>
                        </w:rPr>
                        <w:t>Mag. Jörg Leichtfried, Bundesminister für Verkehr, Innovation &amp; Technologie</w:t>
                      </w:r>
                    </w:p>
                    <w:p w:rsidR="009E5A25" w:rsidRPr="009E5A25" w:rsidRDefault="009E5A25" w:rsidP="009E5A25">
                      <w:pPr>
                        <w:pStyle w:val="Listenabsatz"/>
                        <w:numPr>
                          <w:ilvl w:val="0"/>
                          <w:numId w:val="3"/>
                        </w:numPr>
                        <w:rPr>
                          <w:rFonts w:ascii="Arial" w:hAnsi="Arial" w:cs="Arial"/>
                          <w:color w:val="404040" w:themeColor="text1" w:themeTint="BF"/>
                          <w:sz w:val="24"/>
                          <w:szCs w:val="24"/>
                        </w:rPr>
                      </w:pPr>
                      <w:r w:rsidRPr="009E5A25">
                        <w:rPr>
                          <w:rFonts w:ascii="Arial" w:hAnsi="Arial" w:cs="Arial"/>
                          <w:color w:val="404040" w:themeColor="text1" w:themeTint="BF"/>
                          <w:sz w:val="24"/>
                          <w:szCs w:val="24"/>
                        </w:rPr>
                        <w:t>Anton Lang, Verkehrslandesrat</w:t>
                      </w:r>
                      <w:r w:rsidR="00F731C3">
                        <w:rPr>
                          <w:rFonts w:ascii="Arial" w:hAnsi="Arial" w:cs="Arial"/>
                          <w:color w:val="404040" w:themeColor="text1" w:themeTint="BF"/>
                          <w:sz w:val="24"/>
                          <w:szCs w:val="24"/>
                        </w:rPr>
                        <w:t xml:space="preserve"> Steiermark</w:t>
                      </w:r>
                    </w:p>
                    <w:p w:rsidR="00583C94" w:rsidRPr="009E5A25" w:rsidRDefault="00583C94" w:rsidP="00583C94">
                      <w:pPr>
                        <w:pStyle w:val="Listenabsatz"/>
                        <w:numPr>
                          <w:ilvl w:val="0"/>
                          <w:numId w:val="3"/>
                        </w:numPr>
                        <w:rPr>
                          <w:rFonts w:ascii="Arial" w:hAnsi="Arial" w:cs="Arial"/>
                          <w:color w:val="404040" w:themeColor="text1" w:themeTint="BF"/>
                          <w:sz w:val="24"/>
                          <w:szCs w:val="24"/>
                        </w:rPr>
                      </w:pPr>
                      <w:r w:rsidRPr="009E5A25">
                        <w:rPr>
                          <w:rFonts w:ascii="Arial" w:hAnsi="Arial" w:cs="Arial"/>
                          <w:color w:val="404040" w:themeColor="text1" w:themeTint="BF"/>
                          <w:sz w:val="24"/>
                          <w:szCs w:val="24"/>
                        </w:rPr>
                        <w:t>DI Alois Schedl, Vorstand ASFINAG</w:t>
                      </w:r>
                    </w:p>
                    <w:p w:rsidR="009E5A25" w:rsidRPr="009E5A25" w:rsidRDefault="009E5A25" w:rsidP="00583C94">
                      <w:pPr>
                        <w:pStyle w:val="Listenabsatz"/>
                        <w:rPr>
                          <w:rFonts w:ascii="Arial" w:hAnsi="Arial" w:cs="Arial"/>
                          <w:color w:val="404040" w:themeColor="text1" w:themeTint="BF"/>
                          <w:sz w:val="24"/>
                          <w:szCs w:val="24"/>
                        </w:rPr>
                      </w:pPr>
                    </w:p>
                    <w:p w:rsidR="00F2587E" w:rsidRPr="00B91153" w:rsidRDefault="00F2587E" w:rsidP="009E5A25">
                      <w:pPr>
                        <w:pStyle w:val="Listenabsatz"/>
                        <w:rPr>
                          <w:rFonts w:ascii="Arial" w:hAnsi="Arial" w:cs="Arial"/>
                          <w:color w:val="404040" w:themeColor="text1" w:themeTint="BF"/>
                          <w:sz w:val="24"/>
                          <w:szCs w:val="24"/>
                        </w:rPr>
                      </w:pPr>
                    </w:p>
                  </w:txbxContent>
                </v:textbox>
                <w10:wrap type="square"/>
              </v:shape>
            </w:pict>
          </mc:Fallback>
        </mc:AlternateContent>
      </w:r>
      <w:r>
        <w:rPr>
          <w:noProof/>
          <w:lang w:eastAsia="de-AT"/>
        </w:rPr>
        <w:drawing>
          <wp:anchor distT="0" distB="0" distL="114300" distR="114300" simplePos="0" relativeHeight="251659264" behindDoc="1" locked="0" layoutInCell="1" allowOverlap="1" wp14:anchorId="79CD9985" wp14:editId="5F878D42">
            <wp:simplePos x="0" y="0"/>
            <wp:positionH relativeFrom="column">
              <wp:posOffset>-212725</wp:posOffset>
            </wp:positionH>
            <wp:positionV relativeFrom="paragraph">
              <wp:posOffset>200833</wp:posOffset>
            </wp:positionV>
            <wp:extent cx="1176655" cy="1011382"/>
            <wp:effectExtent l="0" t="0" r="4445" b="0"/>
            <wp:wrapTight wrapText="bothSides">
              <wp:wrapPolygon edited="0">
                <wp:start x="0" y="0"/>
                <wp:lineTo x="0" y="21166"/>
                <wp:lineTo x="21332" y="21166"/>
                <wp:lineTo x="213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Redner.jpg"/>
                    <pic:cNvPicPr/>
                  </pic:nvPicPr>
                  <pic:blipFill rotWithShape="1">
                    <a:blip r:embed="rId9" cstate="print">
                      <a:extLst>
                        <a:ext uri="{28A0092B-C50C-407E-A947-70E740481C1C}">
                          <a14:useLocalDpi xmlns:a14="http://schemas.microsoft.com/office/drawing/2010/main" val="0"/>
                        </a:ext>
                      </a:extLst>
                    </a:blip>
                    <a:srcRect t="14704" b="13734"/>
                    <a:stretch/>
                  </pic:blipFill>
                  <pic:spPr bwMode="auto">
                    <a:xfrm>
                      <a:off x="0" y="0"/>
                      <a:ext cx="1176655" cy="10113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1153" w:rsidRDefault="00B91153" w:rsidP="00234F16">
      <w:pPr>
        <w:tabs>
          <w:tab w:val="left" w:pos="1843"/>
        </w:tabs>
        <w:ind w:left="-284" w:right="-426"/>
        <w:rPr>
          <w:rFonts w:ascii="Arial" w:hAnsi="Arial" w:cs="Arial"/>
          <w:b/>
          <w:color w:val="404040" w:themeColor="text1" w:themeTint="BF"/>
          <w:sz w:val="44"/>
          <w:szCs w:val="4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B91153" w:rsidRDefault="003F79D6" w:rsidP="00DF6764">
      <w:pPr>
        <w:ind w:left="424" w:right="-426" w:firstLine="992"/>
        <w:jc w:val="right"/>
        <w:rPr>
          <w:rFonts w:ascii="Arial" w:hAnsi="Arial" w:cs="Arial"/>
          <w:b/>
          <w:color w:val="404040" w:themeColor="text1" w:themeTint="BF"/>
          <w:sz w:val="44"/>
          <w:szCs w:val="44"/>
        </w:rPr>
      </w:pPr>
      <w:r>
        <w:rPr>
          <w:rFonts w:ascii="Arial" w:hAnsi="Arial" w:cs="Arial"/>
          <w:color w:val="404040" w:themeColor="text1" w:themeTint="BF"/>
          <w:sz w:val="24"/>
          <w:szCs w:val="24"/>
        </w:rPr>
        <w:t>Graz</w:t>
      </w:r>
      <w:r w:rsidR="00B91153" w:rsidRPr="00B91153">
        <w:rPr>
          <w:rFonts w:ascii="Arial" w:hAnsi="Arial" w:cs="Arial"/>
          <w:color w:val="404040" w:themeColor="text1" w:themeTint="BF"/>
          <w:sz w:val="24"/>
          <w:szCs w:val="24"/>
        </w:rPr>
        <w:t xml:space="preserve">, </w:t>
      </w:r>
      <w:r>
        <w:rPr>
          <w:rFonts w:ascii="Arial" w:hAnsi="Arial" w:cs="Arial"/>
          <w:color w:val="404040" w:themeColor="text1" w:themeTint="BF"/>
          <w:sz w:val="24"/>
          <w:szCs w:val="24"/>
        </w:rPr>
        <w:t>7</w:t>
      </w:r>
      <w:r w:rsidR="00F2587E">
        <w:rPr>
          <w:rFonts w:ascii="Arial" w:hAnsi="Arial" w:cs="Arial"/>
          <w:color w:val="404040" w:themeColor="text1" w:themeTint="BF"/>
          <w:sz w:val="24"/>
          <w:szCs w:val="24"/>
        </w:rPr>
        <w:t xml:space="preserve">. </w:t>
      </w:r>
      <w:r>
        <w:rPr>
          <w:rFonts w:ascii="Arial" w:hAnsi="Arial" w:cs="Arial"/>
          <w:color w:val="404040" w:themeColor="text1" w:themeTint="BF"/>
          <w:sz w:val="24"/>
          <w:szCs w:val="24"/>
        </w:rPr>
        <w:t>April</w:t>
      </w:r>
      <w:r w:rsidR="0099321D">
        <w:rPr>
          <w:rFonts w:ascii="Arial" w:hAnsi="Arial" w:cs="Arial"/>
          <w:color w:val="404040" w:themeColor="text1" w:themeTint="BF"/>
          <w:sz w:val="24"/>
          <w:szCs w:val="24"/>
        </w:rPr>
        <w:t xml:space="preserve"> 2017</w:t>
      </w:r>
    </w:p>
    <w:p w:rsidR="005753D0" w:rsidRDefault="005753D0" w:rsidP="00234F16">
      <w:pPr>
        <w:pStyle w:val="ASFINAGheadline"/>
        <w:ind w:left="-284" w:right="-426"/>
        <w:rPr>
          <w:caps w:val="0"/>
        </w:rPr>
      </w:pPr>
    </w:p>
    <w:p w:rsidR="0095132F" w:rsidRDefault="009E5A25" w:rsidP="00234F16">
      <w:pPr>
        <w:pStyle w:val="ASFINAGheadline"/>
        <w:ind w:left="-284" w:right="-426"/>
        <w:rPr>
          <w:caps w:val="0"/>
        </w:rPr>
      </w:pPr>
      <w:r w:rsidRPr="009E5A25">
        <w:rPr>
          <w:caps w:val="0"/>
        </w:rPr>
        <w:t xml:space="preserve">ASFINAG </w:t>
      </w:r>
      <w:r w:rsidR="005753D0">
        <w:rPr>
          <w:caps w:val="0"/>
        </w:rPr>
        <w:t xml:space="preserve">investiert </w:t>
      </w:r>
      <w:r w:rsidR="004B763C">
        <w:rPr>
          <w:caps w:val="0"/>
        </w:rPr>
        <w:t xml:space="preserve">heuer </w:t>
      </w:r>
      <w:r w:rsidR="00FC649D">
        <w:rPr>
          <w:caps w:val="0"/>
        </w:rPr>
        <w:t xml:space="preserve">mehr als </w:t>
      </w:r>
      <w:r w:rsidR="00910DED">
        <w:rPr>
          <w:caps w:val="0"/>
        </w:rPr>
        <w:t>23</w:t>
      </w:r>
      <w:r w:rsidR="004B763C">
        <w:rPr>
          <w:caps w:val="0"/>
        </w:rPr>
        <w:t>0 Millionen Euro</w:t>
      </w:r>
      <w:r w:rsidR="004B763C">
        <w:rPr>
          <w:caps w:val="0"/>
        </w:rPr>
        <w:br/>
        <w:t>in die steirischen Autobahnen und Schnellstraßen</w:t>
      </w:r>
    </w:p>
    <w:p w:rsidR="009E5A25" w:rsidRPr="000C4259" w:rsidRDefault="00051743" w:rsidP="00234F16">
      <w:pPr>
        <w:pStyle w:val="ASFINAGheadline"/>
        <w:ind w:left="-284" w:right="-426"/>
        <w:rPr>
          <w:caps w:val="0"/>
          <w:color w:val="auto"/>
          <w:sz w:val="22"/>
        </w:rPr>
      </w:pPr>
      <w:r>
        <w:rPr>
          <w:caps w:val="0"/>
          <w:color w:val="auto"/>
          <w:sz w:val="22"/>
        </w:rPr>
        <w:t xml:space="preserve">Neubau nimmt Fahrt auf; Freigabe der neu errichteten Röhre des </w:t>
      </w:r>
      <w:r w:rsidR="004B763C">
        <w:rPr>
          <w:caps w:val="0"/>
          <w:color w:val="auto"/>
          <w:sz w:val="22"/>
        </w:rPr>
        <w:t>Gleinalmtunnel</w:t>
      </w:r>
      <w:r>
        <w:rPr>
          <w:caps w:val="0"/>
          <w:color w:val="auto"/>
          <w:sz w:val="22"/>
        </w:rPr>
        <w:t xml:space="preserve">s im Juli </w:t>
      </w:r>
    </w:p>
    <w:p w:rsidR="00063DCE" w:rsidRDefault="002D775C" w:rsidP="009E5A25">
      <w:pPr>
        <w:pStyle w:val="ASFLeadtext"/>
        <w:spacing w:line="312" w:lineRule="auto"/>
        <w:ind w:left="-284" w:right="-426"/>
      </w:pPr>
      <w:r>
        <w:t xml:space="preserve">In Summe investiert die ASFINAG heuer </w:t>
      </w:r>
      <w:r w:rsidR="00FC649D">
        <w:t>mehr als</w:t>
      </w:r>
      <w:bookmarkStart w:id="0" w:name="_GoBack"/>
      <w:bookmarkEnd w:id="0"/>
      <w:r w:rsidR="00910DED">
        <w:t xml:space="preserve"> 23</w:t>
      </w:r>
      <w:r>
        <w:t xml:space="preserve">0 Millionen Euro in der Steiermark. </w:t>
      </w:r>
      <w:r w:rsidR="00E4410F">
        <w:t xml:space="preserve">Jeweils knapp die Hälfte </w:t>
      </w:r>
      <w:r>
        <w:t>davon entfällt</w:t>
      </w:r>
      <w:r w:rsidR="00E4410F">
        <w:t xml:space="preserve"> </w:t>
      </w:r>
      <w:r>
        <w:t>auf</w:t>
      </w:r>
      <w:r w:rsidR="00E4410F">
        <w:t xml:space="preserve"> </w:t>
      </w:r>
      <w:r w:rsidR="00343E00">
        <w:t>Sanie</w:t>
      </w:r>
      <w:r>
        <w:t>rungen und Generalerneuerungen beziehungsweise</w:t>
      </w:r>
      <w:r w:rsidR="00E4410F">
        <w:t xml:space="preserve"> </w:t>
      </w:r>
      <w:r>
        <w:t>auf</w:t>
      </w:r>
      <w:r w:rsidR="00E4410F">
        <w:t xml:space="preserve"> </w:t>
      </w:r>
      <w:r>
        <w:t xml:space="preserve">den Neubau. </w:t>
      </w:r>
      <w:r w:rsidR="00E06128">
        <w:t>Den Großteil b</w:t>
      </w:r>
      <w:r w:rsidR="00343E00">
        <w:t>eim Streckenneubau machen vor allem</w:t>
      </w:r>
      <w:r w:rsidR="00E06128">
        <w:t xml:space="preserve"> die S 36 </w:t>
      </w:r>
      <w:proofErr w:type="spellStart"/>
      <w:r w:rsidR="00E06128">
        <w:t>Murtal</w:t>
      </w:r>
      <w:proofErr w:type="spellEnd"/>
      <w:r w:rsidR="00E06128">
        <w:t xml:space="preserve"> Schnellstraße und </w:t>
      </w:r>
      <w:r w:rsidR="00343E00">
        <w:t>der</w:t>
      </w:r>
      <w:r w:rsidR="00063DCE">
        <w:t xml:space="preserve"> Neubau der zweiten Röhre des</w:t>
      </w:r>
      <w:r w:rsidR="00343E00">
        <w:t xml:space="preserve"> </w:t>
      </w:r>
      <w:proofErr w:type="spellStart"/>
      <w:r w:rsidR="00343E00">
        <w:t>Gleinalmtunnel</w:t>
      </w:r>
      <w:r w:rsidR="00063DCE">
        <w:t>s</w:t>
      </w:r>
      <w:proofErr w:type="spellEnd"/>
      <w:r w:rsidR="00343E00">
        <w:t xml:space="preserve"> </w:t>
      </w:r>
      <w:r w:rsidR="00063DCE">
        <w:t>aus.</w:t>
      </w:r>
    </w:p>
    <w:p w:rsidR="00063DCE" w:rsidRDefault="00343E00" w:rsidP="009E5A25">
      <w:pPr>
        <w:pStyle w:val="ASFLeadtext"/>
        <w:spacing w:line="312" w:lineRule="auto"/>
        <w:ind w:left="-284" w:right="-426"/>
      </w:pPr>
      <w:r>
        <w:t xml:space="preserve">Bei </w:t>
      </w:r>
      <w:r w:rsidR="00063DCE">
        <w:t>bestehenden Autobahnen</w:t>
      </w:r>
      <w:r>
        <w:t xml:space="preserve"> investiert die ASFINAG ganz besonders in mehr Tunnelsicherheit – </w:t>
      </w:r>
      <w:r w:rsidR="00601117">
        <w:t xml:space="preserve">sieben </w:t>
      </w:r>
      <w:r>
        <w:t>Tunnel sind es allein in der Steiermark, die auf den sicherheitstechnisch höchste</w:t>
      </w:r>
      <w:r w:rsidR="00601117">
        <w:t>n Standard gebracht werden. Die</w:t>
      </w:r>
      <w:r>
        <w:t xml:space="preserve"> größeren Proje</w:t>
      </w:r>
      <w:r w:rsidR="00063DCE">
        <w:t>kte dabei sind die Sanierungen der Bestandsröhre</w:t>
      </w:r>
      <w:r>
        <w:t xml:space="preserve"> </w:t>
      </w:r>
      <w:r w:rsidR="00601117">
        <w:t xml:space="preserve">Gleinalmtunnel, </w:t>
      </w:r>
      <w:r w:rsidR="00063DCE">
        <w:t xml:space="preserve">der </w:t>
      </w:r>
      <w:r>
        <w:t>Selzthaltunnel und d</w:t>
      </w:r>
      <w:r w:rsidR="00063DCE">
        <w:t>ie</w:t>
      </w:r>
      <w:r>
        <w:t xml:space="preserve"> beiden Tunnel Wald sowie Pretallerko</w:t>
      </w:r>
      <w:r w:rsidR="00063DCE">
        <w:t>gel auf der A 9 Pyhrn Autobahn.</w:t>
      </w:r>
    </w:p>
    <w:p w:rsidR="00477B07" w:rsidRDefault="00343E00" w:rsidP="00477B07">
      <w:pPr>
        <w:pStyle w:val="ASFLeadtext"/>
        <w:spacing w:line="312" w:lineRule="auto"/>
        <w:ind w:left="-284" w:right="-426"/>
      </w:pPr>
      <w:r>
        <w:t>Ein Großprojekt star</w:t>
      </w:r>
      <w:r w:rsidR="00F10C82">
        <w:t>tet ebenfalls bereits heuer im H</w:t>
      </w:r>
      <w:r>
        <w:t>erbst: Der Plabutschtunnel</w:t>
      </w:r>
      <w:r w:rsidR="00F10C82">
        <w:t xml:space="preserve"> auf der A 9</w:t>
      </w:r>
      <w:r>
        <w:t xml:space="preserve">, mit zehn Kilometern der </w:t>
      </w:r>
      <w:r w:rsidR="00F10C82">
        <w:t>zweit</w:t>
      </w:r>
      <w:r>
        <w:t xml:space="preserve">längste </w:t>
      </w:r>
      <w:r w:rsidR="00F10C82">
        <w:t>zweiröhrige Straßen</w:t>
      </w:r>
      <w:r>
        <w:t>tunnel Europ</w:t>
      </w:r>
      <w:r w:rsidR="00F731C3">
        <w:t>as, wird innerhalb von zwei</w:t>
      </w:r>
      <w:r w:rsidR="00F10C82">
        <w:t xml:space="preserve"> Jahren </w:t>
      </w:r>
      <w:r w:rsidR="00F731C3">
        <w:t>saniert</w:t>
      </w:r>
      <w:r w:rsidR="00F10C82">
        <w:t xml:space="preserve">. Aufgrund der besonderen Funktion des Tunnels für die Stadt Graz hat die ASFINAG ein Spezialkonzept erarbeitet. Tagsüber bleiben beide Tunnelröhren mit je zwei Spuren befahrbar, nur nachts und an </w:t>
      </w:r>
      <w:r w:rsidR="00063DCE">
        <w:t>verkehrsarmen</w:t>
      </w:r>
      <w:r w:rsidR="00F10C82">
        <w:t xml:space="preserve"> Wochenenden arbeiten die Baufirmen auf Hochtouren. </w:t>
      </w:r>
      <w:r w:rsidR="00F731C3">
        <w:t>D</w:t>
      </w:r>
      <w:r w:rsidR="00493D35">
        <w:t>ie</w:t>
      </w:r>
      <w:r w:rsidR="00F731C3">
        <w:t xml:space="preserve"> Verkehr</w:t>
      </w:r>
      <w:r w:rsidR="00493D35">
        <w:t>sführung</w:t>
      </w:r>
      <w:r w:rsidR="00F10C82">
        <w:t xml:space="preserve"> wird also </w:t>
      </w:r>
      <w:r w:rsidR="00F731C3">
        <w:t xml:space="preserve">jeden Tag </w:t>
      </w:r>
      <w:r w:rsidR="00063DCE">
        <w:t xml:space="preserve">neu </w:t>
      </w:r>
      <w:r w:rsidR="00F731C3">
        <w:t>eingerichtet</w:t>
      </w:r>
      <w:r w:rsidR="00063DCE">
        <w:t>.</w:t>
      </w:r>
    </w:p>
    <w:p w:rsidR="00477B07" w:rsidRPr="00477B07" w:rsidRDefault="00477B07" w:rsidP="00477B07">
      <w:pPr>
        <w:pStyle w:val="ASFLeadtext"/>
        <w:spacing w:line="312" w:lineRule="auto"/>
        <w:ind w:left="-284" w:right="-426"/>
        <w:rPr>
          <w:b w:val="0"/>
          <w:i/>
          <w:color w:val="auto"/>
        </w:rPr>
      </w:pPr>
      <w:r>
        <w:rPr>
          <w:b w:val="0"/>
          <w:i/>
          <w:color w:val="auto"/>
        </w:rPr>
        <w:t>Verkehrsminister Jörg Leichtfried: „</w:t>
      </w:r>
      <w:r w:rsidRPr="00477B07">
        <w:rPr>
          <w:b w:val="0"/>
          <w:i/>
          <w:color w:val="auto"/>
        </w:rPr>
        <w:t xml:space="preserve">Wir nehmen dieses Jahr über 230 Millionen Euro für Autobahnen und Schnellstraßen in der Steiermark in die Hand. Damit machen wir etwa die Tunnel sicherer und entlasten Gemeinden vom Durchzugsverkehr. Die Pendlerinnen und Pendler kommen so zügig, bequem und sicher an ihr Ziel, und auch die Wirtschaft profitiert: Mit unseren Investitionen in das </w:t>
      </w:r>
      <w:r>
        <w:rPr>
          <w:b w:val="0"/>
          <w:i/>
          <w:color w:val="auto"/>
        </w:rPr>
        <w:t xml:space="preserve">Straßennetz schaffen und sichern </w:t>
      </w:r>
      <w:r w:rsidRPr="00477B07">
        <w:rPr>
          <w:b w:val="0"/>
          <w:i/>
          <w:color w:val="auto"/>
        </w:rPr>
        <w:t>wir allein heuer rund 2.000 Arbeitsplätze in der Steiermark.“</w:t>
      </w:r>
    </w:p>
    <w:p w:rsidR="009E5A25" w:rsidRPr="00063DCE" w:rsidRDefault="009E5A25" w:rsidP="009E5A25">
      <w:pPr>
        <w:pStyle w:val="ASFLeadtext"/>
        <w:spacing w:line="312" w:lineRule="auto"/>
        <w:ind w:left="-284" w:right="-426"/>
        <w:rPr>
          <w:b w:val="0"/>
          <w:i/>
          <w:color w:val="auto"/>
        </w:rPr>
      </w:pPr>
      <w:r w:rsidRPr="00063DCE">
        <w:rPr>
          <w:b w:val="0"/>
          <w:i/>
          <w:color w:val="auto"/>
        </w:rPr>
        <w:t>„</w:t>
      </w:r>
      <w:r w:rsidR="003F79D6" w:rsidRPr="00063DCE">
        <w:rPr>
          <w:b w:val="0"/>
          <w:i/>
          <w:iCs/>
          <w:color w:val="auto"/>
          <w:lang w:val="de-DE"/>
        </w:rPr>
        <w:t>Die umfangreichen Investitionen im Straßenbereich bringen auch in diesem Jahr wieder nachhaltige Impulse für unsere heimische Wirtschaft. Damit werden Arbeitsplätze geschaffen bzw. abgesichert. Die Errichtung und die Sanierung unserer Straßen sorgt nicht nur für eine gute Erreichbarkeit unserer Wirtschaftsstandorte sondern auch dafür, dass die Menschen mit ihren Fahrzeugen sicher unterwegs sein können“</w:t>
      </w:r>
      <w:r w:rsidRPr="00063DCE">
        <w:rPr>
          <w:b w:val="0"/>
          <w:i/>
          <w:color w:val="auto"/>
        </w:rPr>
        <w:t xml:space="preserve">, sagt </w:t>
      </w:r>
      <w:r w:rsidR="003F79D6" w:rsidRPr="00063DCE">
        <w:rPr>
          <w:b w:val="0"/>
          <w:i/>
          <w:color w:val="auto"/>
        </w:rPr>
        <w:t>Verkehrslandesrat</w:t>
      </w:r>
      <w:r w:rsidRPr="00063DCE">
        <w:rPr>
          <w:b w:val="0"/>
          <w:i/>
          <w:color w:val="auto"/>
        </w:rPr>
        <w:t xml:space="preserve"> </w:t>
      </w:r>
      <w:r w:rsidR="003F79D6" w:rsidRPr="00063DCE">
        <w:rPr>
          <w:b w:val="0"/>
          <w:i/>
          <w:color w:val="auto"/>
        </w:rPr>
        <w:t>Anton Lang</w:t>
      </w:r>
      <w:r w:rsidRPr="00063DCE">
        <w:rPr>
          <w:b w:val="0"/>
          <w:i/>
          <w:color w:val="auto"/>
        </w:rPr>
        <w:t>.</w:t>
      </w:r>
    </w:p>
    <w:p w:rsidR="00583C94" w:rsidRPr="00063DCE" w:rsidRDefault="00583C94" w:rsidP="00583C94">
      <w:pPr>
        <w:pStyle w:val="ASFLeadtext"/>
        <w:spacing w:line="312" w:lineRule="auto"/>
        <w:ind w:left="-284" w:right="-426"/>
        <w:rPr>
          <w:b w:val="0"/>
          <w:i/>
          <w:color w:val="auto"/>
        </w:rPr>
      </w:pPr>
      <w:r w:rsidRPr="00063DCE">
        <w:rPr>
          <w:b w:val="0"/>
          <w:i/>
          <w:color w:val="auto"/>
        </w:rPr>
        <w:t>ASFINAG-Vorstand Alois Schedl: „</w:t>
      </w:r>
      <w:r w:rsidR="00BB5E44" w:rsidRPr="00063DCE">
        <w:rPr>
          <w:b w:val="0"/>
          <w:i/>
          <w:color w:val="auto"/>
        </w:rPr>
        <w:t>Wir haben in der Steiermark große wichtige Projekte, sowohl beim Neubau als auch bei den Generalsanierungen</w:t>
      </w:r>
      <w:r w:rsidRPr="00063DCE">
        <w:rPr>
          <w:b w:val="0"/>
          <w:i/>
          <w:color w:val="auto"/>
        </w:rPr>
        <w:t>.</w:t>
      </w:r>
      <w:r w:rsidR="00BB5E44" w:rsidRPr="00063DCE">
        <w:rPr>
          <w:b w:val="0"/>
          <w:i/>
          <w:color w:val="auto"/>
        </w:rPr>
        <w:t xml:space="preserve"> Wichtig ist für uns dabei auch immer, dass die Autobahnen für unsere Kundinnen und Kunden trotz Bauarb</w:t>
      </w:r>
      <w:r w:rsidR="00493D35" w:rsidRPr="00063DCE">
        <w:rPr>
          <w:b w:val="0"/>
          <w:i/>
          <w:color w:val="auto"/>
        </w:rPr>
        <w:t>eiten weiter zur Verfügung stehen</w:t>
      </w:r>
      <w:r w:rsidR="00063DCE">
        <w:rPr>
          <w:b w:val="0"/>
          <w:i/>
          <w:color w:val="auto"/>
        </w:rPr>
        <w:t>,</w:t>
      </w:r>
      <w:r w:rsidR="00BB5E44" w:rsidRPr="00063DCE">
        <w:rPr>
          <w:b w:val="0"/>
          <w:i/>
          <w:color w:val="auto"/>
        </w:rPr>
        <w:t xml:space="preserve"> wie am Beispiel </w:t>
      </w:r>
      <w:proofErr w:type="spellStart"/>
      <w:r w:rsidR="00BB5E44" w:rsidRPr="00063DCE">
        <w:rPr>
          <w:b w:val="0"/>
          <w:i/>
          <w:color w:val="auto"/>
        </w:rPr>
        <w:t>Plabutschtunnel</w:t>
      </w:r>
      <w:proofErr w:type="spellEnd"/>
      <w:r w:rsidR="00BB5E44" w:rsidRPr="00063DCE">
        <w:rPr>
          <w:b w:val="0"/>
          <w:i/>
          <w:color w:val="auto"/>
        </w:rPr>
        <w:t xml:space="preserve"> zu sehen</w:t>
      </w:r>
      <w:r w:rsidR="00E06128">
        <w:rPr>
          <w:b w:val="0"/>
          <w:i/>
          <w:color w:val="auto"/>
        </w:rPr>
        <w:t xml:space="preserve"> ist</w:t>
      </w:r>
      <w:r w:rsidR="00BB5E44" w:rsidRPr="00063DCE">
        <w:rPr>
          <w:b w:val="0"/>
          <w:i/>
          <w:color w:val="auto"/>
        </w:rPr>
        <w:t>.</w:t>
      </w:r>
      <w:r w:rsidRPr="00063DCE">
        <w:rPr>
          <w:b w:val="0"/>
          <w:i/>
          <w:color w:val="auto"/>
        </w:rPr>
        <w:t>“</w:t>
      </w:r>
    </w:p>
    <w:p w:rsidR="004A1165" w:rsidRDefault="004A1165" w:rsidP="004A1165">
      <w:pPr>
        <w:tabs>
          <w:tab w:val="left" w:pos="567"/>
          <w:tab w:val="left" w:pos="5529"/>
          <w:tab w:val="right" w:pos="9072"/>
        </w:tabs>
        <w:spacing w:after="0" w:line="312" w:lineRule="auto"/>
        <w:rPr>
          <w:rFonts w:ascii="Arial" w:eastAsia="Calibri" w:hAnsi="Arial" w:cs="Arial"/>
          <w:sz w:val="24"/>
          <w:szCs w:val="24"/>
        </w:rPr>
      </w:pPr>
      <w:r>
        <w:rPr>
          <w:rFonts w:ascii="Arial" w:hAnsi="Arial" w:cs="Arial"/>
          <w:b/>
          <w:color w:val="E36C0A"/>
          <w:sz w:val="24"/>
          <w:szCs w:val="24"/>
          <w:lang w:val="de-DE"/>
        </w:rPr>
        <w:lastRenderedPageBreak/>
        <w:t>S</w:t>
      </w:r>
      <w:r w:rsidR="00612D5C">
        <w:rPr>
          <w:rFonts w:ascii="Arial" w:hAnsi="Arial" w:cs="Arial"/>
          <w:b/>
          <w:color w:val="E36C0A"/>
          <w:sz w:val="24"/>
          <w:szCs w:val="24"/>
          <w:lang w:val="de-DE"/>
        </w:rPr>
        <w:t>chwerpunkt</w:t>
      </w:r>
      <w:r>
        <w:rPr>
          <w:rFonts w:ascii="Arial" w:hAnsi="Arial" w:cs="Arial"/>
          <w:b/>
          <w:color w:val="E36C0A"/>
          <w:sz w:val="24"/>
          <w:szCs w:val="24"/>
          <w:lang w:val="de-DE"/>
        </w:rPr>
        <w:t xml:space="preserve"> Tunnelsicherheit</w:t>
      </w:r>
    </w:p>
    <w:p w:rsidR="00612D5C" w:rsidRPr="00472AF1" w:rsidRDefault="004A1165" w:rsidP="004A1165">
      <w:pPr>
        <w:tabs>
          <w:tab w:val="left" w:pos="567"/>
          <w:tab w:val="left" w:pos="5529"/>
          <w:tab w:val="right" w:pos="9072"/>
        </w:tabs>
        <w:spacing w:after="0" w:line="312" w:lineRule="auto"/>
        <w:rPr>
          <w:rFonts w:ascii="Arial" w:hAnsi="Arial" w:cs="Arial"/>
          <w:szCs w:val="24"/>
          <w:lang w:val="de-DE"/>
        </w:rPr>
      </w:pPr>
      <w:r w:rsidRPr="00472AF1">
        <w:rPr>
          <w:rFonts w:ascii="Arial" w:eastAsia="Calibri" w:hAnsi="Arial" w:cs="Arial"/>
          <w:szCs w:val="24"/>
        </w:rPr>
        <w:t xml:space="preserve">Größtmögliche Sicherheit im Tunnel – das ist das erklärte Ziel der ASFINAG: Bis 2019 werden </w:t>
      </w:r>
      <w:r w:rsidR="00FD7B99">
        <w:rPr>
          <w:rFonts w:ascii="Arial" w:eastAsia="Calibri" w:hAnsi="Arial" w:cs="Arial"/>
          <w:szCs w:val="24"/>
        </w:rPr>
        <w:t xml:space="preserve">insgesamt </w:t>
      </w:r>
      <w:r w:rsidRPr="00472AF1">
        <w:rPr>
          <w:rFonts w:ascii="Arial" w:eastAsia="Calibri" w:hAnsi="Arial" w:cs="Arial"/>
          <w:szCs w:val="24"/>
        </w:rPr>
        <w:t>81 Tunnelanlagen mit einer Gesamtinvestition von mehr als 1,5 Milliarden Euro auf den höchsten Stand der Sicherheitstechnik gebracht</w:t>
      </w:r>
      <w:r w:rsidR="00FD7B99">
        <w:rPr>
          <w:rFonts w:ascii="Arial" w:eastAsia="Calibri" w:hAnsi="Arial" w:cs="Arial"/>
          <w:szCs w:val="24"/>
        </w:rPr>
        <w:t xml:space="preserve"> sein</w:t>
      </w:r>
      <w:r w:rsidRPr="00472AF1">
        <w:rPr>
          <w:rFonts w:ascii="Arial" w:eastAsia="Calibri" w:hAnsi="Arial" w:cs="Arial"/>
          <w:szCs w:val="24"/>
        </w:rPr>
        <w:t xml:space="preserve">. Neben „Standards“ wie neue </w:t>
      </w:r>
      <w:r w:rsidRPr="00472AF1">
        <w:rPr>
          <w:rFonts w:ascii="Arial" w:hAnsi="Arial" w:cs="Arial"/>
          <w:szCs w:val="24"/>
          <w:lang w:val="de-DE"/>
        </w:rPr>
        <w:t>Beleuchtung, Tunnellüftung, Videoanlage, Notruf- und Funk sowie Feuerlösch- und Notrufnischen</w:t>
      </w:r>
      <w:r w:rsidRPr="00472AF1">
        <w:rPr>
          <w:rFonts w:ascii="Arial" w:eastAsia="Calibri" w:hAnsi="Arial" w:cs="Arial"/>
          <w:szCs w:val="24"/>
        </w:rPr>
        <w:t xml:space="preserve"> legt die ASFINAG auch großes Augenmerk auf zusätzliche Fluchtwege und den Einsatz von Innovationen.</w:t>
      </w:r>
      <w:r w:rsidR="00612D5C" w:rsidRPr="00472AF1">
        <w:rPr>
          <w:rFonts w:ascii="Arial" w:eastAsia="Calibri" w:hAnsi="Arial" w:cs="Arial"/>
          <w:szCs w:val="24"/>
        </w:rPr>
        <w:t xml:space="preserve"> Im Tunnel Wald installiert die ASFINAG zum Beispiel eine Sprühnebelanlage. Im Brandfall werden dabei </w:t>
      </w:r>
      <w:r w:rsidR="006946BE">
        <w:rPr>
          <w:rFonts w:ascii="Arial" w:eastAsia="Calibri" w:hAnsi="Arial" w:cs="Arial"/>
          <w:szCs w:val="24"/>
        </w:rPr>
        <w:t xml:space="preserve">über </w:t>
      </w:r>
      <w:r w:rsidR="00612D5C" w:rsidRPr="00472AF1">
        <w:rPr>
          <w:rFonts w:ascii="Arial" w:hAnsi="Arial" w:cs="Arial"/>
          <w:szCs w:val="24"/>
          <w:lang w:val="de-DE"/>
        </w:rPr>
        <w:t>feine Düsen unter hohem Druck Wassertropfen im Tunnelinneren verbreitet. Daraufhin bildet sich ein Wassernebel, der die Temperatur des Brandherdes gleich nach Entstehen senkt. Somit gelingt es mit diesem automatischen System, die hohen Temperaturen im Falle eines Brandes in Schach zu halten, bis die Feuerwehr an den Einsatzort gelangt.</w:t>
      </w:r>
    </w:p>
    <w:p w:rsidR="004A1165" w:rsidRPr="00472AF1" w:rsidRDefault="00612D5C" w:rsidP="004A1165">
      <w:pPr>
        <w:tabs>
          <w:tab w:val="left" w:pos="567"/>
          <w:tab w:val="left" w:pos="5529"/>
          <w:tab w:val="right" w:pos="9072"/>
        </w:tabs>
        <w:spacing w:after="0" w:line="312" w:lineRule="auto"/>
        <w:rPr>
          <w:rFonts w:ascii="Arial" w:hAnsi="Arial" w:cs="Arial"/>
          <w:b/>
          <w:color w:val="E36C0A"/>
          <w:szCs w:val="24"/>
          <w:lang w:val="de-DE"/>
        </w:rPr>
      </w:pPr>
      <w:r w:rsidRPr="00472AF1">
        <w:rPr>
          <w:rFonts w:ascii="Arial" w:eastAsia="Calibri" w:hAnsi="Arial" w:cs="Arial"/>
          <w:szCs w:val="24"/>
        </w:rPr>
        <w:t xml:space="preserve">2012 wurde mit dem intelligenten </w:t>
      </w:r>
      <w:r w:rsidRPr="00472AF1">
        <w:rPr>
          <w:rFonts w:ascii="Arial" w:eastAsia="Calibri" w:hAnsi="Arial" w:cs="Arial"/>
          <w:b/>
          <w:szCs w:val="24"/>
        </w:rPr>
        <w:t>Akustiksystem AKUT</w:t>
      </w:r>
      <w:r w:rsidRPr="00472AF1">
        <w:rPr>
          <w:rFonts w:ascii="Arial" w:eastAsia="Calibri" w:hAnsi="Arial" w:cs="Arial"/>
          <w:szCs w:val="24"/>
        </w:rPr>
        <w:t xml:space="preserve"> ein international einmaliges High-Tech Sicherheitsprojekt präsentiert. Dabei nehmen Spezialmikrofone die Tunnelgeräusche auf, bei untypischen (etwa: quietschende Reifen, zuschlagende Autotüren, menschliche Stimmen) wird in der nächsten Überwachungszentrale Alarm geschlagen – und das schneller als durch Video oder andere Sicherheitsausrüstungen. Die ASFINAG rüstet längere Tunnel seitdem </w:t>
      </w:r>
      <w:r w:rsidR="00AA1B01" w:rsidRPr="00472AF1">
        <w:rPr>
          <w:rFonts w:ascii="Arial" w:eastAsia="Calibri" w:hAnsi="Arial" w:cs="Arial"/>
          <w:szCs w:val="24"/>
        </w:rPr>
        <w:t xml:space="preserve">mit den </w:t>
      </w:r>
      <w:r w:rsidR="00493D35">
        <w:rPr>
          <w:rFonts w:ascii="Arial" w:eastAsia="Calibri" w:hAnsi="Arial" w:cs="Arial"/>
          <w:szCs w:val="24"/>
        </w:rPr>
        <w:t>„</w:t>
      </w:r>
      <w:r w:rsidRPr="00472AF1">
        <w:rPr>
          <w:rFonts w:ascii="Arial" w:eastAsia="Calibri" w:hAnsi="Arial" w:cs="Arial"/>
          <w:szCs w:val="24"/>
        </w:rPr>
        <w:t>Tunnelohren“ aus. In der Steiermark ist AKUT bereits im Bosrucktunnel an der A 9 zwischen Oberösterreich und der Steiermark im Einsatz, es folgen jetzt die Tunnel Gleinalm, Plabutsch (ab 2017) sowie die beiden Tunnel Gratkorn (ab 2020).</w:t>
      </w:r>
    </w:p>
    <w:p w:rsidR="004A1165" w:rsidRDefault="004A1165" w:rsidP="006E27DF">
      <w:pPr>
        <w:tabs>
          <w:tab w:val="left" w:pos="567"/>
          <w:tab w:val="left" w:pos="5529"/>
          <w:tab w:val="right" w:pos="9072"/>
        </w:tabs>
        <w:spacing w:after="0"/>
        <w:rPr>
          <w:rFonts w:ascii="Arial" w:hAnsi="Arial" w:cs="Arial"/>
          <w:b/>
          <w:color w:val="E36C0A"/>
          <w:sz w:val="24"/>
          <w:szCs w:val="24"/>
          <w:lang w:val="de-DE"/>
        </w:rPr>
      </w:pPr>
    </w:p>
    <w:p w:rsidR="004A63F6" w:rsidRDefault="004A63F6" w:rsidP="006E27DF">
      <w:pPr>
        <w:tabs>
          <w:tab w:val="left" w:pos="567"/>
          <w:tab w:val="left" w:pos="5529"/>
          <w:tab w:val="right" w:pos="9072"/>
        </w:tabs>
        <w:spacing w:after="0"/>
        <w:rPr>
          <w:rFonts w:ascii="Arial" w:hAnsi="Arial" w:cs="Arial"/>
          <w:b/>
          <w:color w:val="E36C0A"/>
          <w:sz w:val="24"/>
          <w:szCs w:val="24"/>
          <w:lang w:val="de-DE"/>
        </w:rPr>
      </w:pPr>
    </w:p>
    <w:p w:rsidR="006E27DF" w:rsidRPr="006E27DF" w:rsidRDefault="006E27DF" w:rsidP="006E27DF">
      <w:pPr>
        <w:tabs>
          <w:tab w:val="left" w:pos="567"/>
          <w:tab w:val="left" w:pos="5529"/>
          <w:tab w:val="right" w:pos="9072"/>
        </w:tabs>
        <w:spacing w:after="0"/>
        <w:rPr>
          <w:rFonts w:ascii="Arial" w:hAnsi="Arial" w:cs="Arial"/>
          <w:b/>
          <w:color w:val="E36C0A"/>
          <w:sz w:val="24"/>
          <w:szCs w:val="24"/>
          <w:lang w:val="de-DE"/>
        </w:rPr>
      </w:pPr>
      <w:r w:rsidRPr="006E27DF">
        <w:rPr>
          <w:rFonts w:ascii="Arial" w:hAnsi="Arial" w:cs="Arial"/>
          <w:b/>
          <w:color w:val="E36C0A"/>
          <w:sz w:val="24"/>
          <w:szCs w:val="24"/>
          <w:lang w:val="de-DE"/>
        </w:rPr>
        <w:t xml:space="preserve">Die wesentlichsten ASFINAG-Projekte im Überblick </w:t>
      </w:r>
    </w:p>
    <w:p w:rsidR="009E5A25" w:rsidRPr="009E5A25" w:rsidRDefault="009E5A25" w:rsidP="009E5A25">
      <w:pPr>
        <w:tabs>
          <w:tab w:val="left" w:pos="567"/>
          <w:tab w:val="left" w:pos="5529"/>
          <w:tab w:val="right" w:pos="9072"/>
        </w:tabs>
        <w:spacing w:after="0" w:line="312" w:lineRule="auto"/>
        <w:rPr>
          <w:rFonts w:ascii="Arial" w:eastAsia="Calibri" w:hAnsi="Arial" w:cs="Arial"/>
          <w:b/>
          <w:color w:val="E36C0A"/>
          <w:sz w:val="24"/>
          <w:lang w:val="de-DE"/>
        </w:rPr>
      </w:pPr>
    </w:p>
    <w:p w:rsidR="006E27DF" w:rsidRDefault="006E27DF" w:rsidP="006E27DF">
      <w:pPr>
        <w:numPr>
          <w:ilvl w:val="0"/>
          <w:numId w:val="17"/>
        </w:numPr>
        <w:spacing w:after="0" w:line="240" w:lineRule="auto"/>
        <w:rPr>
          <w:rFonts w:ascii="Arial" w:eastAsia="Calibri" w:hAnsi="Arial" w:cs="Arial"/>
          <w:b/>
          <w:sz w:val="24"/>
          <w:szCs w:val="24"/>
        </w:rPr>
      </w:pPr>
      <w:r w:rsidRPr="006E27DF">
        <w:rPr>
          <w:rFonts w:ascii="Arial" w:eastAsia="Calibri" w:hAnsi="Arial" w:cs="Arial"/>
          <w:b/>
          <w:sz w:val="24"/>
          <w:szCs w:val="24"/>
        </w:rPr>
        <w:t>A 9 Pyhrn Autobahn:</w:t>
      </w:r>
    </w:p>
    <w:p w:rsidR="006E27DF" w:rsidRDefault="006E27DF" w:rsidP="006E27DF">
      <w:pPr>
        <w:spacing w:after="0" w:line="240" w:lineRule="auto"/>
        <w:rPr>
          <w:rFonts w:ascii="Arial" w:eastAsia="Calibri" w:hAnsi="Arial" w:cs="Arial"/>
          <w:b/>
          <w:sz w:val="24"/>
          <w:szCs w:val="24"/>
        </w:rPr>
      </w:pPr>
    </w:p>
    <w:p w:rsidR="006E27DF" w:rsidRPr="00472AF1" w:rsidRDefault="006E27DF" w:rsidP="006E27DF">
      <w:pPr>
        <w:spacing w:after="0" w:line="312" w:lineRule="auto"/>
        <w:rPr>
          <w:rFonts w:ascii="Arial" w:eastAsia="Calibri" w:hAnsi="Arial" w:cs="Arial"/>
          <w:szCs w:val="24"/>
        </w:rPr>
      </w:pPr>
      <w:r w:rsidRPr="00472AF1">
        <w:rPr>
          <w:rFonts w:ascii="Arial" w:hAnsi="Arial" w:cs="Arial"/>
          <w:b/>
          <w:szCs w:val="24"/>
        </w:rPr>
        <w:t>Zweite Röhre Gleinalmtunnel plus Generalsanierung Bestandsröhre</w:t>
      </w:r>
    </w:p>
    <w:p w:rsidR="006E27DF" w:rsidRPr="00472AF1" w:rsidRDefault="006E27DF" w:rsidP="006E27DF">
      <w:pPr>
        <w:spacing w:after="0" w:line="312" w:lineRule="auto"/>
        <w:rPr>
          <w:rFonts w:ascii="Arial" w:eastAsia="Calibri" w:hAnsi="Arial" w:cs="Arial"/>
          <w:szCs w:val="24"/>
          <w:u w:val="single"/>
        </w:rPr>
      </w:pPr>
      <w:r w:rsidRPr="00472AF1">
        <w:rPr>
          <w:rFonts w:ascii="Arial" w:eastAsia="Calibri" w:hAnsi="Arial" w:cs="Arial"/>
          <w:szCs w:val="24"/>
          <w:u w:val="single"/>
        </w:rPr>
        <w:t>Baustart 2013 / Fertigstellung Ende 2019 / Investition ca. 260 Millionen Euro</w:t>
      </w:r>
    </w:p>
    <w:p w:rsidR="006E27DF" w:rsidRPr="00472AF1" w:rsidRDefault="006E27DF" w:rsidP="006E27DF">
      <w:pPr>
        <w:spacing w:after="0" w:line="312" w:lineRule="auto"/>
        <w:rPr>
          <w:rFonts w:ascii="Arial" w:eastAsia="Calibri" w:hAnsi="Arial" w:cs="Arial"/>
          <w:color w:val="000000"/>
          <w:kern w:val="24"/>
          <w:szCs w:val="24"/>
        </w:rPr>
      </w:pPr>
      <w:r w:rsidRPr="00472AF1">
        <w:rPr>
          <w:rFonts w:ascii="Arial" w:eastAsia="Calibri" w:hAnsi="Arial" w:cs="Arial"/>
          <w:color w:val="000000"/>
          <w:kern w:val="24"/>
          <w:szCs w:val="24"/>
        </w:rPr>
        <w:t>Mit dem a</w:t>
      </w:r>
      <w:r w:rsidRPr="00472AF1">
        <w:rPr>
          <w:rFonts w:ascii="Arial" w:eastAsia="Calibri" w:hAnsi="Arial" w:cs="Arial"/>
          <w:szCs w:val="24"/>
        </w:rPr>
        <w:t>cht</w:t>
      </w:r>
      <w:r w:rsidRPr="00472AF1">
        <w:rPr>
          <w:rFonts w:ascii="Arial" w:eastAsia="Calibri" w:hAnsi="Arial" w:cs="Arial"/>
          <w:color w:val="000000"/>
          <w:kern w:val="24"/>
          <w:szCs w:val="24"/>
        </w:rPr>
        <w:t xml:space="preserve"> Kilometer langen Gleinalmtunnel in der Steiermark ist 2019 das letzte „Nadelöhr“ beseitigt. Die A 9 wird dann durchgehend in beiden Richtungen vierstreifig befahrbar sein, alle Tunnel sind künftig auf dem modernsten Stand der Sicherheitstechnik. Die zweite Tunnelröhre ist bis Sommer 2017 fertiggestellt, die Verkehrsfreigabe erfolgt im Juli. Danach w</w:t>
      </w:r>
      <w:r w:rsidR="004A1165" w:rsidRPr="00472AF1">
        <w:rPr>
          <w:rFonts w:ascii="Arial" w:eastAsia="Calibri" w:hAnsi="Arial" w:cs="Arial"/>
          <w:color w:val="000000"/>
          <w:kern w:val="24"/>
          <w:szCs w:val="24"/>
        </w:rPr>
        <w:t>erden</w:t>
      </w:r>
      <w:r w:rsidRPr="00472AF1">
        <w:rPr>
          <w:rFonts w:ascii="Arial" w:eastAsia="Calibri" w:hAnsi="Arial" w:cs="Arial"/>
          <w:color w:val="000000"/>
          <w:kern w:val="24"/>
          <w:szCs w:val="24"/>
        </w:rPr>
        <w:t xml:space="preserve"> wegen des starken Sommerreiseverkehrs bis 10. September </w:t>
      </w:r>
      <w:r w:rsidR="004A1165" w:rsidRPr="00472AF1">
        <w:rPr>
          <w:rFonts w:ascii="Arial" w:eastAsia="Calibri" w:hAnsi="Arial" w:cs="Arial"/>
          <w:color w:val="000000"/>
          <w:kern w:val="24"/>
          <w:szCs w:val="24"/>
        </w:rPr>
        <w:t xml:space="preserve">beide Spuren der </w:t>
      </w:r>
      <w:r w:rsidRPr="00472AF1">
        <w:rPr>
          <w:rFonts w:ascii="Arial" w:eastAsia="Calibri" w:hAnsi="Arial" w:cs="Arial"/>
          <w:color w:val="000000"/>
          <w:kern w:val="24"/>
          <w:szCs w:val="24"/>
        </w:rPr>
        <w:t>neu gebaute</w:t>
      </w:r>
      <w:r w:rsidR="004A1165" w:rsidRPr="00472AF1">
        <w:rPr>
          <w:rFonts w:ascii="Arial" w:eastAsia="Calibri" w:hAnsi="Arial" w:cs="Arial"/>
          <w:color w:val="000000"/>
          <w:kern w:val="24"/>
          <w:szCs w:val="24"/>
        </w:rPr>
        <w:t>n</w:t>
      </w:r>
      <w:r w:rsidRPr="00472AF1">
        <w:rPr>
          <w:rFonts w:ascii="Arial" w:eastAsia="Calibri" w:hAnsi="Arial" w:cs="Arial"/>
          <w:color w:val="000000"/>
          <w:kern w:val="24"/>
          <w:szCs w:val="24"/>
        </w:rPr>
        <w:t xml:space="preserve"> Röhre in Richtung Norden und in der Bestandsröhre eine Fahrspur </w:t>
      </w:r>
      <w:r w:rsidR="004A1165" w:rsidRPr="00472AF1">
        <w:rPr>
          <w:rFonts w:ascii="Arial" w:eastAsia="Calibri" w:hAnsi="Arial" w:cs="Arial"/>
          <w:color w:val="000000"/>
          <w:kern w:val="24"/>
          <w:szCs w:val="24"/>
        </w:rPr>
        <w:t xml:space="preserve">in </w:t>
      </w:r>
      <w:r w:rsidRPr="00472AF1">
        <w:rPr>
          <w:rFonts w:ascii="Arial" w:eastAsia="Calibri" w:hAnsi="Arial" w:cs="Arial"/>
          <w:color w:val="000000"/>
          <w:kern w:val="24"/>
          <w:szCs w:val="24"/>
        </w:rPr>
        <w:t>Richtung Süden befahrbar sein. Anschließend wird die mehr als 40 Jahre alte Bestandsröhre ganz gesperrt und generalsaniert.</w:t>
      </w:r>
    </w:p>
    <w:p w:rsidR="006E27DF" w:rsidRPr="00472AF1" w:rsidRDefault="006E27DF" w:rsidP="006E27DF">
      <w:pPr>
        <w:spacing w:after="0" w:line="240" w:lineRule="auto"/>
        <w:rPr>
          <w:rFonts w:ascii="Arial" w:eastAsia="Calibri" w:hAnsi="Arial" w:cs="Arial"/>
          <w:b/>
          <w:szCs w:val="24"/>
        </w:rPr>
      </w:pPr>
    </w:p>
    <w:p w:rsidR="00472AF1" w:rsidRDefault="00472AF1" w:rsidP="006E27DF">
      <w:pPr>
        <w:spacing w:after="0" w:line="312" w:lineRule="auto"/>
        <w:rPr>
          <w:rFonts w:ascii="Arial" w:eastAsia="Calibri" w:hAnsi="Arial" w:cs="Arial"/>
          <w:b/>
          <w:color w:val="000000"/>
          <w:kern w:val="24"/>
          <w:szCs w:val="24"/>
        </w:rPr>
      </w:pPr>
    </w:p>
    <w:p w:rsidR="00472AF1" w:rsidRDefault="00472AF1" w:rsidP="006E27DF">
      <w:pPr>
        <w:spacing w:after="0" w:line="312" w:lineRule="auto"/>
        <w:rPr>
          <w:rFonts w:ascii="Arial" w:eastAsia="Calibri" w:hAnsi="Arial" w:cs="Arial"/>
          <w:b/>
          <w:color w:val="000000"/>
          <w:kern w:val="24"/>
          <w:szCs w:val="24"/>
        </w:rPr>
      </w:pPr>
    </w:p>
    <w:p w:rsidR="006E27DF" w:rsidRPr="00472AF1" w:rsidRDefault="006E27DF" w:rsidP="006E27DF">
      <w:pPr>
        <w:spacing w:after="0" w:line="312" w:lineRule="auto"/>
        <w:rPr>
          <w:rFonts w:ascii="Arial" w:eastAsia="Calibri" w:hAnsi="Arial" w:cs="Arial"/>
          <w:b/>
          <w:color w:val="000000"/>
          <w:kern w:val="24"/>
          <w:szCs w:val="24"/>
        </w:rPr>
      </w:pPr>
      <w:r w:rsidRPr="00472AF1">
        <w:rPr>
          <w:rFonts w:ascii="Arial" w:eastAsia="Calibri" w:hAnsi="Arial" w:cs="Arial"/>
          <w:b/>
          <w:color w:val="000000"/>
          <w:kern w:val="24"/>
          <w:szCs w:val="24"/>
        </w:rPr>
        <w:lastRenderedPageBreak/>
        <w:t>Sanierung und S</w:t>
      </w:r>
      <w:r w:rsidR="00142B47" w:rsidRPr="00472AF1">
        <w:rPr>
          <w:rFonts w:ascii="Arial" w:eastAsia="Calibri" w:hAnsi="Arial" w:cs="Arial"/>
          <w:b/>
          <w:color w:val="000000"/>
          <w:kern w:val="24"/>
          <w:szCs w:val="24"/>
        </w:rPr>
        <w:t>icherheitsausbau</w:t>
      </w:r>
      <w:r w:rsidRPr="00472AF1">
        <w:rPr>
          <w:rFonts w:ascii="Arial" w:eastAsia="Calibri" w:hAnsi="Arial" w:cs="Arial"/>
          <w:b/>
          <w:color w:val="000000"/>
          <w:kern w:val="24"/>
          <w:szCs w:val="24"/>
        </w:rPr>
        <w:t xml:space="preserve"> Selzthaltunnel</w:t>
      </w:r>
    </w:p>
    <w:p w:rsidR="006E27DF" w:rsidRPr="00472AF1" w:rsidRDefault="006E27DF" w:rsidP="006E27DF">
      <w:pPr>
        <w:kinsoku w:val="0"/>
        <w:overflowPunct w:val="0"/>
        <w:spacing w:after="0" w:line="312" w:lineRule="auto"/>
        <w:rPr>
          <w:rFonts w:ascii="Arial" w:hAnsi="Arial" w:cs="Arial"/>
          <w:bCs/>
          <w:kern w:val="24"/>
          <w:szCs w:val="24"/>
          <w:u w:val="single"/>
          <w:lang w:val="de-DE"/>
        </w:rPr>
      </w:pPr>
      <w:r w:rsidRPr="00472AF1">
        <w:rPr>
          <w:rFonts w:ascii="Arial" w:hAnsi="Arial" w:cs="Arial"/>
          <w:bCs/>
          <w:kern w:val="24"/>
          <w:szCs w:val="24"/>
          <w:u w:val="single"/>
          <w:lang w:val="de-DE"/>
        </w:rPr>
        <w:t>Baustart November 2016 / Fertigstellung April 2018 / Investition ca. 23 Millionen Euro</w:t>
      </w:r>
      <w:r w:rsidRPr="00472AF1">
        <w:rPr>
          <w:rFonts w:ascii="Arial" w:hAnsi="Arial" w:cs="Arial"/>
          <w:bCs/>
          <w:kern w:val="24"/>
          <w:szCs w:val="24"/>
          <w:u w:val="single"/>
          <w:lang w:val="de-DE"/>
        </w:rPr>
        <w:br/>
      </w:r>
      <w:r w:rsidRPr="00472AF1">
        <w:rPr>
          <w:rFonts w:ascii="Arial" w:hAnsi="Arial" w:cs="Arial"/>
          <w:szCs w:val="24"/>
        </w:rPr>
        <w:t xml:space="preserve">Seit Mitte November 2016 laufen die Arbeiten, bis Ende April 2018 wird der Verkehr in jeweils einer Tunnelröhre im Gegenverkehr geführt. </w:t>
      </w:r>
      <w:r w:rsidR="00AA1B01" w:rsidRPr="00472AF1">
        <w:rPr>
          <w:rFonts w:ascii="Arial" w:hAnsi="Arial" w:cs="Arial"/>
          <w:szCs w:val="24"/>
        </w:rPr>
        <w:t xml:space="preserve">Die Arbeiten an und in der Tunnelröhre Richtung Süden laufen noch bis August 2017, dann wird der Verkehr in die sanierte Röhre verlegt und die zweite Richtung Norden saniert. </w:t>
      </w:r>
      <w:r w:rsidRPr="00472AF1">
        <w:rPr>
          <w:rFonts w:ascii="Arial" w:hAnsi="Arial" w:cs="Arial"/>
          <w:szCs w:val="24"/>
        </w:rPr>
        <w:t>Das Tempolimit beträgt 60 km/h (Überwachung mit Section Control).</w:t>
      </w:r>
    </w:p>
    <w:p w:rsidR="006E27DF" w:rsidRPr="00472AF1" w:rsidRDefault="006E27DF" w:rsidP="006E27DF">
      <w:pPr>
        <w:kinsoku w:val="0"/>
        <w:overflowPunct w:val="0"/>
        <w:spacing w:after="0"/>
        <w:rPr>
          <w:rFonts w:ascii="Arial" w:hAnsi="Arial" w:cs="Arial"/>
          <w:szCs w:val="24"/>
        </w:rPr>
      </w:pPr>
    </w:p>
    <w:p w:rsidR="006E27DF" w:rsidRPr="00472AF1" w:rsidRDefault="006E27DF" w:rsidP="006E27DF">
      <w:pPr>
        <w:kinsoku w:val="0"/>
        <w:overflowPunct w:val="0"/>
        <w:spacing w:after="0" w:line="312" w:lineRule="auto"/>
        <w:rPr>
          <w:rFonts w:ascii="Arial" w:hAnsi="Arial" w:cs="Arial"/>
          <w:b/>
          <w:szCs w:val="24"/>
        </w:rPr>
      </w:pPr>
      <w:r w:rsidRPr="00472AF1">
        <w:rPr>
          <w:rFonts w:ascii="Arial" w:hAnsi="Arial" w:cs="Arial"/>
          <w:b/>
          <w:szCs w:val="24"/>
        </w:rPr>
        <w:t xml:space="preserve">Sanierung und </w:t>
      </w:r>
      <w:r w:rsidR="00142B47" w:rsidRPr="00472AF1">
        <w:rPr>
          <w:rFonts w:ascii="Arial" w:hAnsi="Arial" w:cs="Arial"/>
          <w:b/>
          <w:szCs w:val="24"/>
        </w:rPr>
        <w:t xml:space="preserve">Sicherheitsausbau </w:t>
      </w:r>
      <w:r w:rsidRPr="00472AF1">
        <w:rPr>
          <w:rFonts w:ascii="Arial" w:hAnsi="Arial" w:cs="Arial"/>
          <w:b/>
          <w:szCs w:val="24"/>
        </w:rPr>
        <w:t>Tunnel Wald und Pretallerkogeltunnel</w:t>
      </w:r>
    </w:p>
    <w:p w:rsidR="008F5DC7" w:rsidRPr="00472AF1" w:rsidRDefault="006E27DF" w:rsidP="008F5DC7">
      <w:pPr>
        <w:tabs>
          <w:tab w:val="left" w:pos="567"/>
          <w:tab w:val="left" w:pos="5529"/>
          <w:tab w:val="right" w:pos="9072"/>
        </w:tabs>
        <w:spacing w:after="0" w:line="312" w:lineRule="auto"/>
        <w:rPr>
          <w:rFonts w:ascii="Arial" w:eastAsia="Calibri" w:hAnsi="Arial" w:cs="Arial"/>
          <w:b/>
          <w:color w:val="E36C0A"/>
          <w:lang w:val="de-DE"/>
        </w:rPr>
      </w:pPr>
      <w:r w:rsidRPr="00472AF1">
        <w:rPr>
          <w:rFonts w:ascii="Arial" w:hAnsi="Arial" w:cs="Arial"/>
          <w:szCs w:val="24"/>
          <w:u w:val="single"/>
        </w:rPr>
        <w:t xml:space="preserve">Baustart </w:t>
      </w:r>
      <w:r w:rsidR="00AA1B01" w:rsidRPr="00472AF1">
        <w:rPr>
          <w:rFonts w:ascii="Arial" w:hAnsi="Arial" w:cs="Arial"/>
          <w:szCs w:val="24"/>
          <w:u w:val="single"/>
        </w:rPr>
        <w:t xml:space="preserve">September </w:t>
      </w:r>
      <w:r w:rsidRPr="00472AF1">
        <w:rPr>
          <w:rFonts w:ascii="Arial" w:hAnsi="Arial" w:cs="Arial"/>
          <w:szCs w:val="24"/>
          <w:u w:val="single"/>
        </w:rPr>
        <w:t xml:space="preserve">2016 / Fertigstellung April 2018 / Investition </w:t>
      </w:r>
      <w:r w:rsidR="00B468D5">
        <w:rPr>
          <w:rFonts w:ascii="Arial" w:hAnsi="Arial" w:cs="Arial"/>
          <w:szCs w:val="24"/>
          <w:u w:val="single"/>
        </w:rPr>
        <w:t>40</w:t>
      </w:r>
      <w:r w:rsidRPr="00472AF1">
        <w:rPr>
          <w:rFonts w:ascii="Arial" w:hAnsi="Arial" w:cs="Arial"/>
          <w:szCs w:val="24"/>
          <w:u w:val="single"/>
        </w:rPr>
        <w:t xml:space="preserve"> Millionen Euro</w:t>
      </w:r>
      <w:r w:rsidRPr="00472AF1">
        <w:rPr>
          <w:rFonts w:ascii="Arial" w:hAnsi="Arial" w:cs="Arial"/>
          <w:szCs w:val="24"/>
          <w:u w:val="single"/>
        </w:rPr>
        <w:br/>
      </w:r>
      <w:r w:rsidRPr="00472AF1">
        <w:rPr>
          <w:rFonts w:ascii="Arial" w:hAnsi="Arial" w:cs="Arial"/>
          <w:szCs w:val="24"/>
        </w:rPr>
        <w:t xml:space="preserve">Seit Mitte September 2016 ist der Gegenverkehrsbetrieb eingerichtet. Das Tempolimit beträgt </w:t>
      </w:r>
      <w:r w:rsidR="00142B47" w:rsidRPr="00472AF1">
        <w:rPr>
          <w:rFonts w:ascii="Arial" w:hAnsi="Arial" w:cs="Arial"/>
          <w:szCs w:val="24"/>
        </w:rPr>
        <w:t>60 km/h (Überwachung mit Section Control)</w:t>
      </w:r>
      <w:r w:rsidRPr="00472AF1">
        <w:rPr>
          <w:rFonts w:ascii="Arial" w:hAnsi="Arial" w:cs="Arial"/>
          <w:szCs w:val="24"/>
        </w:rPr>
        <w:t>.</w:t>
      </w:r>
      <w:r w:rsidRPr="00472AF1">
        <w:rPr>
          <w:rFonts w:ascii="Arial" w:hAnsi="Arial" w:cs="Arial"/>
          <w:szCs w:val="24"/>
        </w:rPr>
        <w:br/>
      </w:r>
    </w:p>
    <w:p w:rsidR="00583C94" w:rsidRPr="00472AF1" w:rsidRDefault="00142B47" w:rsidP="008F5DC7">
      <w:pPr>
        <w:tabs>
          <w:tab w:val="left" w:pos="567"/>
          <w:tab w:val="left" w:pos="5529"/>
          <w:tab w:val="right" w:pos="9072"/>
        </w:tabs>
        <w:spacing w:after="0" w:line="312" w:lineRule="auto"/>
        <w:rPr>
          <w:rFonts w:ascii="Arial" w:eastAsia="Calibri" w:hAnsi="Arial" w:cs="Arial"/>
          <w:b/>
          <w:color w:val="E36C0A"/>
          <w:lang w:val="de-DE"/>
        </w:rPr>
      </w:pPr>
      <w:r w:rsidRPr="00472AF1">
        <w:rPr>
          <w:rFonts w:ascii="Arial" w:hAnsi="Arial" w:cs="Arial"/>
          <w:b/>
          <w:szCs w:val="24"/>
        </w:rPr>
        <w:t>Sanierung und Sicherheitsausbau Plabutschtunnel</w:t>
      </w:r>
    </w:p>
    <w:p w:rsidR="00142B47" w:rsidRPr="00472AF1" w:rsidRDefault="00142B47" w:rsidP="008F5DC7">
      <w:pPr>
        <w:tabs>
          <w:tab w:val="left" w:pos="567"/>
          <w:tab w:val="left" w:pos="5529"/>
          <w:tab w:val="right" w:pos="9072"/>
        </w:tabs>
        <w:spacing w:after="0" w:line="312" w:lineRule="auto"/>
        <w:rPr>
          <w:rFonts w:ascii="Arial" w:eastAsia="Calibri" w:hAnsi="Arial" w:cs="Arial"/>
          <w:color w:val="E36C0A"/>
          <w:u w:val="single"/>
          <w:lang w:val="de-DE"/>
        </w:rPr>
      </w:pPr>
      <w:r w:rsidRPr="00472AF1">
        <w:rPr>
          <w:rFonts w:ascii="Arial" w:hAnsi="Arial" w:cs="Arial"/>
          <w:szCs w:val="24"/>
          <w:u w:val="single"/>
        </w:rPr>
        <w:t xml:space="preserve">Baustart Herbst 2017 / Fertigstellung Sommer 2019 / Investition ca. </w:t>
      </w:r>
      <w:r w:rsidR="002E5E0B">
        <w:rPr>
          <w:rFonts w:ascii="Arial" w:hAnsi="Arial" w:cs="Arial"/>
          <w:szCs w:val="24"/>
          <w:u w:val="single"/>
        </w:rPr>
        <w:t>6</w:t>
      </w:r>
      <w:r w:rsidR="00BA62B1">
        <w:rPr>
          <w:rFonts w:ascii="Arial" w:hAnsi="Arial" w:cs="Arial"/>
          <w:szCs w:val="24"/>
          <w:u w:val="single"/>
        </w:rPr>
        <w:t>4</w:t>
      </w:r>
      <w:r w:rsidRPr="00472AF1">
        <w:rPr>
          <w:rFonts w:ascii="Arial" w:hAnsi="Arial" w:cs="Arial"/>
          <w:szCs w:val="24"/>
          <w:u w:val="single"/>
        </w:rPr>
        <w:t xml:space="preserve"> Millionen</w:t>
      </w:r>
    </w:p>
    <w:p w:rsidR="00CF2A8E" w:rsidRPr="00472AF1" w:rsidRDefault="00694AB0" w:rsidP="00694AB0">
      <w:pPr>
        <w:spacing w:line="312" w:lineRule="auto"/>
        <w:jc w:val="both"/>
        <w:rPr>
          <w:rFonts w:ascii="Arial" w:hAnsi="Arial" w:cs="Arial"/>
        </w:rPr>
      </w:pPr>
      <w:r w:rsidRPr="00472AF1">
        <w:rPr>
          <w:rFonts w:ascii="Arial" w:hAnsi="Arial" w:cs="Arial"/>
        </w:rPr>
        <w:t>Ab Herbst 2017 saniert die AS</w:t>
      </w:r>
      <w:r w:rsidR="00CF2A8E" w:rsidRPr="00472AF1">
        <w:rPr>
          <w:rFonts w:ascii="Arial" w:hAnsi="Arial" w:cs="Arial"/>
        </w:rPr>
        <w:t>F</w:t>
      </w:r>
      <w:r w:rsidRPr="00472AF1">
        <w:rPr>
          <w:rFonts w:ascii="Arial" w:hAnsi="Arial" w:cs="Arial"/>
        </w:rPr>
        <w:t>INAG den Plabutschtunnel (Eröffnung erste Röhre 1987 sowie zweite Röhre 2004) und bringt diesen vor allem sicherheitstechnisch auf den neuesten Stand. Neben der Errichtung zusätzlicher Fluchtwege werden vor allem die Sicherheitsausstattungen erneuert. Zusätzlich bekommt auch der Plabutschtunnel</w:t>
      </w:r>
      <w:r w:rsidR="00CF2A8E" w:rsidRPr="00472AF1">
        <w:rPr>
          <w:rFonts w:ascii="Arial" w:hAnsi="Arial" w:cs="Arial"/>
        </w:rPr>
        <w:t xml:space="preserve"> „Ohren“, also das System AKUT.</w:t>
      </w:r>
    </w:p>
    <w:p w:rsidR="00694AB0" w:rsidRPr="00472AF1" w:rsidRDefault="00694AB0" w:rsidP="00694AB0">
      <w:pPr>
        <w:spacing w:line="312" w:lineRule="auto"/>
        <w:jc w:val="both"/>
        <w:rPr>
          <w:rFonts w:ascii="Arial" w:hAnsi="Arial" w:cs="Arial"/>
        </w:rPr>
      </w:pPr>
      <w:r w:rsidRPr="00472AF1">
        <w:rPr>
          <w:rFonts w:ascii="Arial" w:hAnsi="Arial" w:cs="Arial"/>
        </w:rPr>
        <w:t>Hinsichtlich der Bau-Abwicklung hat die ASFINAG ein Spezial-Konzept erarbeitet, das es ermöglicht, den Verkehr vor allem in der Früh- und Abendspitze immer ungehindert durch beide Röhren fließen zu lassen – trotz Baustelle! Der Verkehr</w:t>
      </w:r>
      <w:r w:rsidR="003F2EFD">
        <w:rPr>
          <w:rFonts w:ascii="Arial" w:hAnsi="Arial" w:cs="Arial"/>
        </w:rPr>
        <w:t xml:space="preserve"> -</w:t>
      </w:r>
      <w:r w:rsidRPr="00472AF1">
        <w:rPr>
          <w:rFonts w:ascii="Arial" w:hAnsi="Arial" w:cs="Arial"/>
        </w:rPr>
        <w:t xml:space="preserve"> </w:t>
      </w:r>
      <w:r w:rsidR="003F2EFD" w:rsidRPr="00472AF1">
        <w:rPr>
          <w:rFonts w:ascii="Arial" w:hAnsi="Arial" w:cs="Arial"/>
        </w:rPr>
        <w:t xml:space="preserve">insgesamt 40.000 Fahrzeuge pro Tag </w:t>
      </w:r>
      <w:r w:rsidR="003F2EFD">
        <w:rPr>
          <w:rFonts w:ascii="Arial" w:hAnsi="Arial" w:cs="Arial"/>
        </w:rPr>
        <w:t xml:space="preserve">- </w:t>
      </w:r>
      <w:r w:rsidRPr="00472AF1">
        <w:rPr>
          <w:rFonts w:ascii="Arial" w:hAnsi="Arial" w:cs="Arial"/>
        </w:rPr>
        <w:t>wird also nicht generell durch d</w:t>
      </w:r>
      <w:r w:rsidR="003F2EFD">
        <w:rPr>
          <w:rFonts w:ascii="Arial" w:hAnsi="Arial" w:cs="Arial"/>
        </w:rPr>
        <w:t>as Grazer Stadtgebiet geleitet, Staus damit von vorneherein vermieden.</w:t>
      </w:r>
    </w:p>
    <w:p w:rsidR="008F5DC7" w:rsidRPr="00472AF1" w:rsidRDefault="00694AB0" w:rsidP="008F5DC7">
      <w:pPr>
        <w:spacing w:line="312" w:lineRule="auto"/>
        <w:jc w:val="both"/>
        <w:rPr>
          <w:rFonts w:ascii="Arial" w:hAnsi="Arial" w:cs="Arial"/>
        </w:rPr>
      </w:pPr>
      <w:r w:rsidRPr="00472AF1">
        <w:rPr>
          <w:rFonts w:ascii="Arial" w:hAnsi="Arial" w:cs="Arial"/>
        </w:rPr>
        <w:t xml:space="preserve">Die Herausforderung und der Aufwand für Baufirmen und ASFINAG sind dabei jedoch enorm. Tagsüber bleiben demnach immer beide Tunnelröhren frei von Behinderung. Abends und </w:t>
      </w:r>
      <w:r w:rsidR="002E5E0B">
        <w:rPr>
          <w:rFonts w:ascii="Arial" w:hAnsi="Arial" w:cs="Arial"/>
        </w:rPr>
        <w:t>an ausgewählten</w:t>
      </w:r>
      <w:r w:rsidRPr="00472AF1">
        <w:rPr>
          <w:rFonts w:ascii="Arial" w:hAnsi="Arial" w:cs="Arial"/>
        </w:rPr>
        <w:t xml:space="preserve"> Wochenende</w:t>
      </w:r>
      <w:r w:rsidR="002E5E0B">
        <w:rPr>
          <w:rFonts w:ascii="Arial" w:hAnsi="Arial" w:cs="Arial"/>
        </w:rPr>
        <w:t>n</w:t>
      </w:r>
      <w:r w:rsidRPr="00472AF1">
        <w:rPr>
          <w:rFonts w:ascii="Arial" w:hAnsi="Arial" w:cs="Arial"/>
        </w:rPr>
        <w:t xml:space="preserve"> </w:t>
      </w:r>
      <w:r w:rsidR="002E5E0B">
        <w:rPr>
          <w:rFonts w:ascii="Arial" w:hAnsi="Arial" w:cs="Arial"/>
        </w:rPr>
        <w:t xml:space="preserve">schon </w:t>
      </w:r>
      <w:r w:rsidR="00CF2A8E" w:rsidRPr="00472AF1">
        <w:rPr>
          <w:rFonts w:ascii="Arial" w:hAnsi="Arial" w:cs="Arial"/>
        </w:rPr>
        <w:t xml:space="preserve">ab Samstagabend </w:t>
      </w:r>
      <w:r w:rsidRPr="00472AF1">
        <w:rPr>
          <w:rFonts w:ascii="Arial" w:hAnsi="Arial" w:cs="Arial"/>
        </w:rPr>
        <w:t>wird der Verkehr im Gegenverkehr durch eine Tunnelröhre geleitet. Die Bauarbeiten finden in der gesperrten Röhre also nur nachts und a</w:t>
      </w:r>
      <w:r w:rsidR="002E5E0B">
        <w:rPr>
          <w:rFonts w:ascii="Arial" w:hAnsi="Arial" w:cs="Arial"/>
        </w:rPr>
        <w:t>n verkehrsarmen</w:t>
      </w:r>
      <w:r w:rsidRPr="00472AF1">
        <w:rPr>
          <w:rFonts w:ascii="Arial" w:hAnsi="Arial" w:cs="Arial"/>
        </w:rPr>
        <w:t xml:space="preserve"> </w:t>
      </w:r>
      <w:r w:rsidR="002E5E0B">
        <w:rPr>
          <w:rFonts w:ascii="Arial" w:hAnsi="Arial" w:cs="Arial"/>
        </w:rPr>
        <w:t xml:space="preserve">Wochenenden auch an </w:t>
      </w:r>
      <w:r w:rsidR="00CF2A8E" w:rsidRPr="00472AF1">
        <w:rPr>
          <w:rFonts w:ascii="Arial" w:hAnsi="Arial" w:cs="Arial"/>
        </w:rPr>
        <w:t>Sonntag</w:t>
      </w:r>
      <w:r w:rsidR="002E5E0B">
        <w:rPr>
          <w:rFonts w:ascii="Arial" w:hAnsi="Arial" w:cs="Arial"/>
        </w:rPr>
        <w:t>en</w:t>
      </w:r>
      <w:r w:rsidRPr="00472AF1">
        <w:rPr>
          <w:rFonts w:ascii="Arial" w:hAnsi="Arial" w:cs="Arial"/>
        </w:rPr>
        <w:t xml:space="preserve"> statt. Vor </w:t>
      </w:r>
      <w:r w:rsidR="00CF2A8E" w:rsidRPr="00472AF1">
        <w:rPr>
          <w:rFonts w:ascii="Arial" w:hAnsi="Arial" w:cs="Arial"/>
        </w:rPr>
        <w:t>5</w:t>
      </w:r>
      <w:r w:rsidRPr="00472AF1">
        <w:rPr>
          <w:rFonts w:ascii="Arial" w:hAnsi="Arial" w:cs="Arial"/>
        </w:rPr>
        <w:t xml:space="preserve"> Uhr früh wird die Baustelle geräumt und der Tunnel für den Tagesbetrieb fit gemacht. </w:t>
      </w:r>
      <w:r w:rsidR="003F2EFD">
        <w:rPr>
          <w:rFonts w:ascii="Arial" w:hAnsi="Arial" w:cs="Arial"/>
        </w:rPr>
        <w:t>Ü</w:t>
      </w:r>
      <w:r w:rsidRPr="00472AF1">
        <w:rPr>
          <w:rFonts w:ascii="Arial" w:hAnsi="Arial" w:cs="Arial"/>
        </w:rPr>
        <w:t>ber die gesamte Laufzeit gerechnet (</w:t>
      </w:r>
      <w:r w:rsidR="00BA62B1">
        <w:rPr>
          <w:rFonts w:ascii="Arial" w:hAnsi="Arial" w:cs="Arial"/>
        </w:rPr>
        <w:t>S</w:t>
      </w:r>
      <w:r w:rsidR="00E35132">
        <w:rPr>
          <w:rFonts w:ascii="Arial" w:hAnsi="Arial" w:cs="Arial"/>
        </w:rPr>
        <w:t>eptember</w:t>
      </w:r>
      <w:r w:rsidRPr="00472AF1">
        <w:rPr>
          <w:rFonts w:ascii="Arial" w:hAnsi="Arial" w:cs="Arial"/>
        </w:rPr>
        <w:t xml:space="preserve"> 2019) </w:t>
      </w:r>
      <w:r w:rsidR="003F2EFD">
        <w:rPr>
          <w:rFonts w:ascii="Arial" w:hAnsi="Arial" w:cs="Arial"/>
        </w:rPr>
        <w:t xml:space="preserve">muss die Verkehrsführung </w:t>
      </w:r>
      <w:r w:rsidRPr="00472AF1">
        <w:rPr>
          <w:rFonts w:ascii="Arial" w:hAnsi="Arial" w:cs="Arial"/>
        </w:rPr>
        <w:t xml:space="preserve">somit knapp </w:t>
      </w:r>
      <w:r w:rsidR="00CF2A8E" w:rsidRPr="00472AF1">
        <w:rPr>
          <w:rFonts w:ascii="Arial" w:hAnsi="Arial" w:cs="Arial"/>
        </w:rPr>
        <w:t>14</w:t>
      </w:r>
      <w:r w:rsidRPr="00472AF1">
        <w:rPr>
          <w:rFonts w:ascii="Arial" w:hAnsi="Arial" w:cs="Arial"/>
        </w:rPr>
        <w:t xml:space="preserve">00 Mal </w:t>
      </w:r>
      <w:r w:rsidR="003F2EFD">
        <w:rPr>
          <w:rFonts w:ascii="Arial" w:hAnsi="Arial" w:cs="Arial"/>
        </w:rPr>
        <w:t>eingerichtet beziehungsweise abgebaut werden</w:t>
      </w:r>
      <w:r w:rsidRPr="00472AF1">
        <w:rPr>
          <w:rFonts w:ascii="Arial" w:hAnsi="Arial" w:cs="Arial"/>
        </w:rPr>
        <w:t xml:space="preserve"> – ein großer logistischer Aufwand</w:t>
      </w:r>
      <w:r w:rsidR="003F2EFD">
        <w:rPr>
          <w:rFonts w:ascii="Arial" w:hAnsi="Arial" w:cs="Arial"/>
        </w:rPr>
        <w:t>, der den Kundinnen und Kunden der ASFINAG aber Umwege und Staus erspart.</w:t>
      </w:r>
    </w:p>
    <w:p w:rsidR="003F2EFD" w:rsidRDefault="003F2EFD" w:rsidP="008F5DC7">
      <w:pPr>
        <w:spacing w:line="312" w:lineRule="auto"/>
        <w:rPr>
          <w:rFonts w:ascii="Arial" w:hAnsi="Arial" w:cs="Arial"/>
        </w:rPr>
      </w:pPr>
    </w:p>
    <w:p w:rsidR="003F2EFD" w:rsidRDefault="003F2EFD" w:rsidP="008F5DC7">
      <w:pPr>
        <w:spacing w:line="312" w:lineRule="auto"/>
        <w:rPr>
          <w:rFonts w:ascii="Arial" w:hAnsi="Arial" w:cs="Arial"/>
        </w:rPr>
      </w:pPr>
    </w:p>
    <w:p w:rsidR="00CF2A8E" w:rsidRPr="00472AF1" w:rsidRDefault="008F5DC7" w:rsidP="008F5DC7">
      <w:pPr>
        <w:spacing w:line="312" w:lineRule="auto"/>
        <w:rPr>
          <w:rFonts w:ascii="Arial" w:hAnsi="Arial" w:cs="Arial"/>
        </w:rPr>
      </w:pPr>
      <w:r w:rsidRPr="00472AF1">
        <w:rPr>
          <w:rFonts w:ascii="Arial" w:hAnsi="Arial" w:cs="Arial"/>
        </w:rPr>
        <w:lastRenderedPageBreak/>
        <w:br/>
      </w:r>
      <w:r w:rsidR="00CF2A8E" w:rsidRPr="00472AF1">
        <w:rPr>
          <w:rFonts w:ascii="Arial" w:hAnsi="Arial" w:cs="Arial"/>
          <w:b/>
        </w:rPr>
        <w:t>Neubau Anschlussstelle Hengsberg</w:t>
      </w:r>
      <w:r w:rsidRPr="00472AF1">
        <w:rPr>
          <w:rFonts w:ascii="Arial" w:hAnsi="Arial" w:cs="Arial"/>
          <w:b/>
        </w:rPr>
        <w:t xml:space="preserve"> </w:t>
      </w:r>
      <w:r w:rsidRPr="00472AF1">
        <w:rPr>
          <w:rFonts w:ascii="Arial" w:hAnsi="Arial" w:cs="Arial"/>
          <w:b/>
        </w:rPr>
        <w:br/>
      </w:r>
      <w:r w:rsidR="00CF2A8E" w:rsidRPr="00472AF1">
        <w:rPr>
          <w:rFonts w:ascii="Arial" w:hAnsi="Arial" w:cs="Arial"/>
          <w:u w:val="single"/>
        </w:rPr>
        <w:t>Baustart Sommer 2017 / Fertigstellung Ende 2017 / Investition ca. 4,5 Millionen Euro</w:t>
      </w:r>
      <w:r w:rsidRPr="00472AF1">
        <w:rPr>
          <w:rFonts w:ascii="Arial" w:hAnsi="Arial" w:cs="Arial"/>
          <w:b/>
        </w:rPr>
        <w:br/>
      </w:r>
      <w:r w:rsidR="003E1CFA" w:rsidRPr="00472AF1">
        <w:rPr>
          <w:rFonts w:ascii="Arial" w:eastAsiaTheme="minorEastAsia" w:hAnsi="Arial" w:cs="Arial"/>
          <w:color w:val="000000" w:themeColor="text1"/>
          <w:kern w:val="24"/>
        </w:rPr>
        <w:t>Im Gemeindegebiet Hengsberg</w:t>
      </w:r>
      <w:r w:rsidR="00CF2A8E" w:rsidRPr="00472AF1">
        <w:rPr>
          <w:rFonts w:ascii="Arial" w:eastAsiaTheme="minorEastAsia" w:hAnsi="Arial" w:cs="Arial"/>
          <w:color w:val="000000" w:themeColor="text1"/>
          <w:kern w:val="24"/>
        </w:rPr>
        <w:t xml:space="preserve"> errichtet die ASFINAG eine Abfahrt von der A 9 in Richtung Spielfeld sowie eine Auffahrt in Richtung Graz. Die L 601 im Bereich Klein-Weitendorf wird dadurch deutlich vom Durchzugsverkehr entlastet, Umweg</w:t>
      </w:r>
      <w:r w:rsidR="00B2028B" w:rsidRPr="00472AF1">
        <w:rPr>
          <w:rFonts w:ascii="Arial" w:eastAsiaTheme="minorEastAsia" w:hAnsi="Arial" w:cs="Arial"/>
          <w:color w:val="000000" w:themeColor="text1"/>
          <w:kern w:val="24"/>
        </w:rPr>
        <w:t xml:space="preserve">e </w:t>
      </w:r>
      <w:r w:rsidR="00CF2A8E" w:rsidRPr="00472AF1">
        <w:rPr>
          <w:rFonts w:ascii="Arial" w:eastAsiaTheme="minorEastAsia" w:hAnsi="Arial" w:cs="Arial"/>
          <w:color w:val="000000" w:themeColor="text1"/>
          <w:kern w:val="24"/>
        </w:rPr>
        <w:t>zur Anschlussstelle Wildon entf</w:t>
      </w:r>
      <w:r w:rsidR="00B2028B" w:rsidRPr="00472AF1">
        <w:rPr>
          <w:rFonts w:ascii="Arial" w:eastAsiaTheme="minorEastAsia" w:hAnsi="Arial" w:cs="Arial"/>
          <w:color w:val="000000" w:themeColor="text1"/>
          <w:kern w:val="24"/>
        </w:rPr>
        <w:t>allen</w:t>
      </w:r>
      <w:r w:rsidR="00CF2A8E" w:rsidRPr="00472AF1">
        <w:rPr>
          <w:rFonts w:ascii="Arial" w:eastAsiaTheme="minorEastAsia" w:hAnsi="Arial" w:cs="Arial"/>
          <w:color w:val="000000" w:themeColor="text1"/>
          <w:kern w:val="24"/>
        </w:rPr>
        <w:t xml:space="preserve"> künftig.</w:t>
      </w:r>
    </w:p>
    <w:p w:rsidR="00142B47" w:rsidRDefault="00142B47" w:rsidP="009E5A25">
      <w:pPr>
        <w:tabs>
          <w:tab w:val="left" w:pos="567"/>
          <w:tab w:val="left" w:pos="5529"/>
          <w:tab w:val="right" w:pos="9072"/>
        </w:tabs>
        <w:spacing w:after="0" w:line="240" w:lineRule="auto"/>
        <w:rPr>
          <w:rFonts w:ascii="Arial" w:eastAsia="Calibri" w:hAnsi="Arial" w:cs="Arial"/>
          <w:b/>
          <w:color w:val="E36C0A"/>
          <w:sz w:val="24"/>
          <w:lang w:val="de-DE"/>
        </w:rPr>
      </w:pPr>
    </w:p>
    <w:p w:rsidR="00CF2A8E" w:rsidRDefault="00CF2A8E" w:rsidP="00CF2A8E">
      <w:pPr>
        <w:numPr>
          <w:ilvl w:val="0"/>
          <w:numId w:val="17"/>
        </w:numPr>
        <w:spacing w:after="0" w:line="240" w:lineRule="auto"/>
        <w:rPr>
          <w:rFonts w:ascii="Arial" w:eastAsia="Calibri" w:hAnsi="Arial" w:cs="Arial"/>
          <w:b/>
          <w:sz w:val="24"/>
          <w:szCs w:val="24"/>
        </w:rPr>
      </w:pPr>
      <w:r w:rsidRPr="00CF2A8E">
        <w:rPr>
          <w:rFonts w:ascii="Arial" w:eastAsia="Calibri" w:hAnsi="Arial" w:cs="Arial"/>
          <w:b/>
          <w:sz w:val="24"/>
          <w:szCs w:val="24"/>
        </w:rPr>
        <w:t>A 2 Süd Autobahn:</w:t>
      </w:r>
    </w:p>
    <w:p w:rsidR="00CF2A8E" w:rsidRDefault="00CF2A8E" w:rsidP="00CF2A8E">
      <w:pPr>
        <w:spacing w:after="0" w:line="240" w:lineRule="auto"/>
        <w:rPr>
          <w:rFonts w:ascii="Arial" w:eastAsia="Calibri" w:hAnsi="Arial" w:cs="Arial"/>
          <w:b/>
          <w:sz w:val="24"/>
          <w:szCs w:val="24"/>
        </w:rPr>
      </w:pPr>
    </w:p>
    <w:p w:rsidR="00CF2A8E" w:rsidRPr="00472AF1" w:rsidRDefault="00CF2A8E" w:rsidP="00CF2A8E">
      <w:pPr>
        <w:spacing w:before="106" w:after="0" w:line="288" w:lineRule="auto"/>
        <w:rPr>
          <w:rFonts w:ascii="Arial" w:eastAsia="Times New Roman" w:hAnsi="Arial" w:cs="Arial"/>
          <w:lang w:eastAsia="de-AT"/>
        </w:rPr>
      </w:pPr>
      <w:r w:rsidRPr="00472AF1">
        <w:rPr>
          <w:rFonts w:ascii="Arial" w:eastAsiaTheme="minorEastAsia" w:hAnsi="Arial" w:cs="Arial"/>
          <w:b/>
          <w:bCs/>
          <w:color w:val="000000" w:themeColor="text1"/>
          <w:kern w:val="24"/>
          <w:lang w:eastAsia="de-AT"/>
        </w:rPr>
        <w:t>Generalerneuerung Graz Ost – Graz West</w:t>
      </w:r>
    </w:p>
    <w:p w:rsidR="00CF2A8E" w:rsidRPr="00472AF1" w:rsidRDefault="00CF2A8E" w:rsidP="00042F76">
      <w:pPr>
        <w:spacing w:after="0" w:line="312" w:lineRule="auto"/>
        <w:contextualSpacing/>
        <w:rPr>
          <w:rFonts w:ascii="Arial" w:eastAsia="Times New Roman" w:hAnsi="Arial" w:cs="Arial"/>
          <w:u w:val="single"/>
          <w:lang w:eastAsia="de-AT"/>
        </w:rPr>
      </w:pPr>
      <w:r w:rsidRPr="00472AF1">
        <w:rPr>
          <w:rFonts w:ascii="Arial" w:eastAsiaTheme="minorEastAsia" w:hAnsi="Arial" w:cs="Arial"/>
          <w:color w:val="000000" w:themeColor="text1"/>
          <w:kern w:val="24"/>
          <w:u w:val="single"/>
          <w:lang w:eastAsia="de-AT"/>
        </w:rPr>
        <w:t xml:space="preserve">Start März 2017 </w:t>
      </w:r>
      <w:r w:rsidR="00A90E4F" w:rsidRPr="00472AF1">
        <w:rPr>
          <w:rFonts w:ascii="Arial" w:eastAsiaTheme="minorEastAsia" w:hAnsi="Arial" w:cs="Arial"/>
          <w:color w:val="000000" w:themeColor="text1"/>
          <w:kern w:val="24"/>
          <w:u w:val="single"/>
          <w:lang w:eastAsia="de-AT"/>
        </w:rPr>
        <w:t xml:space="preserve">/ Fertigstellung </w:t>
      </w:r>
      <w:r w:rsidRPr="00472AF1">
        <w:rPr>
          <w:rFonts w:ascii="Arial" w:eastAsiaTheme="minorEastAsia" w:hAnsi="Arial" w:cs="Arial"/>
          <w:color w:val="000000" w:themeColor="text1"/>
          <w:kern w:val="24"/>
          <w:u w:val="single"/>
          <w:lang w:eastAsia="de-AT"/>
        </w:rPr>
        <w:t>Oktober 2018</w:t>
      </w:r>
      <w:r w:rsidR="00A90E4F" w:rsidRPr="00472AF1">
        <w:rPr>
          <w:rFonts w:ascii="Arial" w:eastAsiaTheme="minorEastAsia" w:hAnsi="Arial" w:cs="Arial"/>
          <w:color w:val="000000" w:themeColor="text1"/>
          <w:kern w:val="24"/>
          <w:u w:val="single"/>
          <w:lang w:eastAsia="de-AT"/>
        </w:rPr>
        <w:t xml:space="preserve"> / Investition </w:t>
      </w:r>
      <w:r w:rsidR="006946BE" w:rsidRPr="00472AF1">
        <w:rPr>
          <w:rFonts w:ascii="Arial" w:eastAsiaTheme="minorEastAsia" w:hAnsi="Arial" w:cs="Arial"/>
          <w:color w:val="000000" w:themeColor="text1"/>
          <w:kern w:val="24"/>
          <w:u w:val="single"/>
          <w:lang w:eastAsia="de-AT"/>
        </w:rPr>
        <w:t>ca.</w:t>
      </w:r>
      <w:r w:rsidR="00A90E4F" w:rsidRPr="00472AF1">
        <w:rPr>
          <w:rFonts w:ascii="Arial" w:eastAsiaTheme="minorEastAsia" w:hAnsi="Arial" w:cs="Arial"/>
          <w:color w:val="000000" w:themeColor="text1"/>
          <w:kern w:val="24"/>
          <w:u w:val="single"/>
          <w:lang w:eastAsia="de-AT"/>
        </w:rPr>
        <w:t xml:space="preserve"> 20 Millionen Euro</w:t>
      </w:r>
    </w:p>
    <w:p w:rsidR="00CF2A8E" w:rsidRPr="00472AF1" w:rsidRDefault="00042F76" w:rsidP="00042F76">
      <w:pPr>
        <w:spacing w:after="0" w:line="312" w:lineRule="auto"/>
        <w:rPr>
          <w:rFonts w:ascii="Arial" w:eastAsia="Calibri" w:hAnsi="Arial" w:cs="Arial"/>
          <w:szCs w:val="24"/>
        </w:rPr>
      </w:pPr>
      <w:r w:rsidRPr="00472AF1">
        <w:rPr>
          <w:rFonts w:ascii="Arial" w:eastAsia="Calibri" w:hAnsi="Arial" w:cs="Arial"/>
          <w:szCs w:val="24"/>
        </w:rPr>
        <w:t>In zwei Phasen erneuert die ASFINAG diesen stark befahrenen Abschnitt der Süd Autobahn (bis zu 70.000 Fahrzeuge pro Tag). Bis Oktober 2017 wird die Richtungsfahrbahn Italien generalsaniert, die alte Betonfahrbahn wird dabei durch lä</w:t>
      </w:r>
      <w:r w:rsidR="0054300D" w:rsidRPr="00472AF1">
        <w:rPr>
          <w:rFonts w:ascii="Arial" w:eastAsia="Calibri" w:hAnsi="Arial" w:cs="Arial"/>
          <w:szCs w:val="24"/>
        </w:rPr>
        <w:t>r</w:t>
      </w:r>
      <w:r w:rsidRPr="00472AF1">
        <w:rPr>
          <w:rFonts w:ascii="Arial" w:eastAsia="Calibri" w:hAnsi="Arial" w:cs="Arial"/>
          <w:szCs w:val="24"/>
        </w:rPr>
        <w:t>mmindernden Asphalt ersetzt. Phase 2 mit der Richtungsfahrbahn Wien läuft von März bis Oktober 2018. Trotz Bauarbeiten bleiben</w:t>
      </w:r>
      <w:r w:rsidR="00B468D5">
        <w:rPr>
          <w:rFonts w:ascii="Arial" w:eastAsia="Calibri" w:hAnsi="Arial" w:cs="Arial"/>
          <w:szCs w:val="24"/>
        </w:rPr>
        <w:t>,</w:t>
      </w:r>
      <w:r w:rsidRPr="00472AF1">
        <w:rPr>
          <w:rFonts w:ascii="Arial" w:eastAsia="Calibri" w:hAnsi="Arial" w:cs="Arial"/>
          <w:szCs w:val="24"/>
        </w:rPr>
        <w:t xml:space="preserve"> so wie auch im Normalzustand</w:t>
      </w:r>
      <w:r w:rsidR="00B468D5">
        <w:rPr>
          <w:rFonts w:ascii="Arial" w:eastAsia="Calibri" w:hAnsi="Arial" w:cs="Arial"/>
          <w:szCs w:val="24"/>
        </w:rPr>
        <w:t>,</w:t>
      </w:r>
      <w:r w:rsidRPr="00472AF1">
        <w:rPr>
          <w:rFonts w:ascii="Arial" w:eastAsia="Calibri" w:hAnsi="Arial" w:cs="Arial"/>
          <w:szCs w:val="24"/>
        </w:rPr>
        <w:t xml:space="preserve"> drei Fahrspuren pro Richtung be</w:t>
      </w:r>
      <w:r w:rsidR="00B468D5">
        <w:rPr>
          <w:rFonts w:ascii="Arial" w:eastAsia="Calibri" w:hAnsi="Arial" w:cs="Arial"/>
          <w:szCs w:val="24"/>
        </w:rPr>
        <w:t>fahr</w:t>
      </w:r>
      <w:r w:rsidRPr="00472AF1">
        <w:rPr>
          <w:rFonts w:ascii="Arial" w:eastAsia="Calibri" w:hAnsi="Arial" w:cs="Arial"/>
          <w:szCs w:val="24"/>
        </w:rPr>
        <w:t>bar.</w:t>
      </w:r>
    </w:p>
    <w:p w:rsidR="00042F76" w:rsidRPr="00472AF1" w:rsidRDefault="00042F76" w:rsidP="00CF2A8E">
      <w:pPr>
        <w:spacing w:after="0" w:line="240" w:lineRule="auto"/>
        <w:rPr>
          <w:rFonts w:ascii="Arial" w:eastAsia="Calibri" w:hAnsi="Arial" w:cs="Arial"/>
          <w:b/>
          <w:szCs w:val="24"/>
        </w:rPr>
      </w:pPr>
    </w:p>
    <w:p w:rsidR="00EB24B1" w:rsidRPr="00472AF1" w:rsidRDefault="00042F76" w:rsidP="00EB24B1">
      <w:pPr>
        <w:spacing w:after="100" w:line="312" w:lineRule="auto"/>
        <w:rPr>
          <w:rFonts w:ascii="Arial" w:hAnsi="Arial" w:cs="Arial"/>
        </w:rPr>
      </w:pPr>
      <w:r w:rsidRPr="00472AF1">
        <w:rPr>
          <w:rFonts w:ascii="Arial" w:hAnsi="Arial" w:cs="Arial"/>
          <w:b/>
          <w:bCs/>
          <w:szCs w:val="24"/>
        </w:rPr>
        <w:t xml:space="preserve">Sicherheitsausbau </w:t>
      </w:r>
      <w:r w:rsidR="00EB24B1" w:rsidRPr="00472AF1">
        <w:rPr>
          <w:rFonts w:ascii="Arial" w:hAnsi="Arial" w:cs="Arial"/>
          <w:b/>
          <w:bCs/>
          <w:szCs w:val="24"/>
        </w:rPr>
        <w:t>der Pack-</w:t>
      </w:r>
      <w:r w:rsidRPr="00472AF1">
        <w:rPr>
          <w:rFonts w:ascii="Arial" w:hAnsi="Arial" w:cs="Arial"/>
          <w:b/>
          <w:bCs/>
          <w:szCs w:val="24"/>
        </w:rPr>
        <w:t>Tunnel Herzogberg, Mitterberg, Kalcherkogel</w:t>
      </w:r>
      <w:r w:rsidRPr="00472AF1">
        <w:rPr>
          <w:rFonts w:ascii="Arial" w:hAnsi="Arial" w:cs="Arial"/>
          <w:b/>
          <w:szCs w:val="24"/>
        </w:rPr>
        <w:br/>
      </w:r>
      <w:r w:rsidRPr="00472AF1">
        <w:rPr>
          <w:rFonts w:ascii="Arial" w:hAnsi="Arial" w:cs="Arial"/>
          <w:szCs w:val="24"/>
          <w:u w:val="single"/>
        </w:rPr>
        <w:t>Baustart März 2017 / Fertigstellung Ju</w:t>
      </w:r>
      <w:r w:rsidR="00EB24B1" w:rsidRPr="00472AF1">
        <w:rPr>
          <w:rFonts w:ascii="Arial" w:hAnsi="Arial" w:cs="Arial"/>
          <w:szCs w:val="24"/>
          <w:u w:val="single"/>
        </w:rPr>
        <w:t>li</w:t>
      </w:r>
      <w:r w:rsidRPr="00472AF1">
        <w:rPr>
          <w:rFonts w:ascii="Arial" w:hAnsi="Arial" w:cs="Arial"/>
          <w:szCs w:val="24"/>
          <w:u w:val="single"/>
        </w:rPr>
        <w:t xml:space="preserve"> 2017 / Investition </w:t>
      </w:r>
      <w:r w:rsidR="006946BE" w:rsidRPr="00472AF1">
        <w:rPr>
          <w:rFonts w:ascii="Arial" w:hAnsi="Arial" w:cs="Arial"/>
          <w:szCs w:val="24"/>
          <w:u w:val="single"/>
        </w:rPr>
        <w:t>ca.</w:t>
      </w:r>
      <w:r w:rsidRPr="00472AF1">
        <w:rPr>
          <w:rFonts w:ascii="Arial" w:hAnsi="Arial" w:cs="Arial"/>
          <w:szCs w:val="24"/>
          <w:u w:val="single"/>
        </w:rPr>
        <w:t xml:space="preserve"> vier Millionen Euro</w:t>
      </w:r>
      <w:r w:rsidR="00EB24B1" w:rsidRPr="00472AF1">
        <w:rPr>
          <w:rFonts w:ascii="Arial" w:hAnsi="Arial" w:cs="Arial"/>
          <w:b/>
          <w:szCs w:val="24"/>
        </w:rPr>
        <w:br/>
      </w:r>
      <w:r w:rsidR="00EB24B1" w:rsidRPr="00472AF1">
        <w:rPr>
          <w:rFonts w:ascii="Arial" w:hAnsi="Arial" w:cs="Arial"/>
          <w:szCs w:val="24"/>
        </w:rPr>
        <w:t xml:space="preserve">Die Tunnel Mitterberg, Herzogberg und Kalcherkogel werden mit zusätzlichen Notrufstellen, Notrufnischen und Videokameras ausgestattet. Der etwa zwei Kilometer lange Kalcherkogeltunnel bekommt auch einen zusätzlichen Fluchtweg, der mittels Sprengungen hergestellt wird. </w:t>
      </w:r>
      <w:r w:rsidR="00EB24B1" w:rsidRPr="00472AF1">
        <w:rPr>
          <w:rFonts w:ascii="Arial" w:hAnsi="Arial" w:cs="Arial"/>
        </w:rPr>
        <w:t>Um den extrem engen Zeitplan halten zu können, hat die ASFINAG einen Drei-Schicht-Betrieb vereinbart. Gearbeitet wird also rund um die Uhr.</w:t>
      </w:r>
    </w:p>
    <w:p w:rsidR="00042F76" w:rsidRPr="00472AF1" w:rsidRDefault="00EB24B1" w:rsidP="00EB24B1">
      <w:pPr>
        <w:spacing w:line="312" w:lineRule="auto"/>
        <w:rPr>
          <w:rFonts w:ascii="Arial" w:hAnsi="Arial" w:cs="Arial"/>
          <w:szCs w:val="24"/>
        </w:rPr>
      </w:pPr>
      <w:r w:rsidRPr="00472AF1">
        <w:rPr>
          <w:rFonts w:ascii="Arial" w:hAnsi="Arial" w:cs="Arial"/>
          <w:b/>
          <w:szCs w:val="24"/>
        </w:rPr>
        <w:br/>
      </w:r>
      <w:r w:rsidR="00042F76" w:rsidRPr="00472AF1">
        <w:rPr>
          <w:rFonts w:ascii="Arial" w:hAnsi="Arial" w:cs="Arial"/>
          <w:b/>
          <w:bCs/>
        </w:rPr>
        <w:t>Generalsanierung Anschlussstelle</w:t>
      </w:r>
      <w:r w:rsidR="0054300D" w:rsidRPr="00472AF1">
        <w:rPr>
          <w:rFonts w:ascii="Arial" w:hAnsi="Arial" w:cs="Arial"/>
          <w:b/>
          <w:bCs/>
        </w:rPr>
        <w:t xml:space="preserve"> Gleisdorf West</w:t>
      </w:r>
      <w:r w:rsidR="0054300D" w:rsidRPr="00472AF1">
        <w:rPr>
          <w:rFonts w:ascii="Arial" w:hAnsi="Arial" w:cs="Arial"/>
          <w:b/>
          <w:bCs/>
        </w:rPr>
        <w:br/>
      </w:r>
      <w:r w:rsidR="00042F76" w:rsidRPr="00472AF1">
        <w:rPr>
          <w:rFonts w:ascii="Arial" w:hAnsi="Arial" w:cs="Arial"/>
          <w:u w:val="single"/>
        </w:rPr>
        <w:t>Bau</w:t>
      </w:r>
      <w:r w:rsidR="0054300D" w:rsidRPr="00472AF1">
        <w:rPr>
          <w:rFonts w:ascii="Arial" w:hAnsi="Arial" w:cs="Arial"/>
          <w:u w:val="single"/>
        </w:rPr>
        <w:t xml:space="preserve">start März 2017 / Fertigstellung </w:t>
      </w:r>
      <w:r w:rsidRPr="00472AF1">
        <w:rPr>
          <w:rFonts w:ascii="Arial" w:hAnsi="Arial" w:cs="Arial"/>
          <w:u w:val="single"/>
        </w:rPr>
        <w:t xml:space="preserve">August </w:t>
      </w:r>
      <w:r w:rsidR="0054300D" w:rsidRPr="00472AF1">
        <w:rPr>
          <w:rFonts w:ascii="Arial" w:hAnsi="Arial" w:cs="Arial"/>
          <w:u w:val="single"/>
        </w:rPr>
        <w:t xml:space="preserve">2017 / Investition </w:t>
      </w:r>
      <w:r w:rsidRPr="00472AF1">
        <w:rPr>
          <w:rFonts w:ascii="Arial" w:hAnsi="Arial" w:cs="Arial"/>
          <w:u w:val="single"/>
        </w:rPr>
        <w:t>vier</w:t>
      </w:r>
      <w:r w:rsidR="0054300D" w:rsidRPr="00472AF1">
        <w:rPr>
          <w:rFonts w:ascii="Arial" w:hAnsi="Arial" w:cs="Arial"/>
          <w:u w:val="single"/>
        </w:rPr>
        <w:t xml:space="preserve"> Millionen Euro</w:t>
      </w:r>
      <w:r w:rsidR="0054300D" w:rsidRPr="00472AF1">
        <w:rPr>
          <w:rFonts w:ascii="Arial" w:hAnsi="Arial" w:cs="Arial"/>
          <w:b/>
        </w:rPr>
        <w:br/>
      </w:r>
      <w:r w:rsidRPr="00472AF1">
        <w:rPr>
          <w:rFonts w:ascii="Arial" w:hAnsi="Arial" w:cs="Arial"/>
          <w:szCs w:val="24"/>
        </w:rPr>
        <w:t>Alle Auf- und Abfahrten werden, also mit einem neuen Asphalt versehen. Zum Teil werden dabei Abfahrtsrampen auch verbreitert, um den Verkehrsfluss zu verbessern und die Verkehrssicherheit zu erhöhen, eine</w:t>
      </w:r>
      <w:r w:rsidR="00042F76" w:rsidRPr="00472AF1">
        <w:rPr>
          <w:rFonts w:ascii="Arial" w:hAnsi="Arial" w:cs="Arial"/>
          <w:szCs w:val="24"/>
        </w:rPr>
        <w:t xml:space="preserve"> Gewässerschutzanlage</w:t>
      </w:r>
      <w:r w:rsidRPr="00472AF1">
        <w:rPr>
          <w:rFonts w:ascii="Arial" w:hAnsi="Arial" w:cs="Arial"/>
          <w:szCs w:val="24"/>
        </w:rPr>
        <w:t xml:space="preserve"> wird errichtet, die</w:t>
      </w:r>
      <w:r w:rsidR="0054300D" w:rsidRPr="00472AF1">
        <w:rPr>
          <w:rFonts w:ascii="Arial" w:hAnsi="Arial" w:cs="Arial"/>
          <w:szCs w:val="24"/>
        </w:rPr>
        <w:t xml:space="preserve"> Rabnitzbachbrücke</w:t>
      </w:r>
      <w:r w:rsidRPr="00472AF1">
        <w:rPr>
          <w:rFonts w:ascii="Arial" w:hAnsi="Arial" w:cs="Arial"/>
          <w:szCs w:val="24"/>
        </w:rPr>
        <w:t xml:space="preserve"> neu gebaut</w:t>
      </w:r>
      <w:r w:rsidR="0054300D" w:rsidRPr="00472AF1">
        <w:rPr>
          <w:rFonts w:ascii="Arial" w:hAnsi="Arial" w:cs="Arial"/>
          <w:szCs w:val="24"/>
        </w:rPr>
        <w:t>.</w:t>
      </w:r>
    </w:p>
    <w:p w:rsidR="00B2028B" w:rsidRPr="00CF2A8E" w:rsidRDefault="00B2028B" w:rsidP="00CF2A8E">
      <w:pPr>
        <w:spacing w:after="0" w:line="240" w:lineRule="auto"/>
        <w:rPr>
          <w:rFonts w:ascii="Arial" w:eastAsia="Calibri" w:hAnsi="Arial" w:cs="Arial"/>
          <w:b/>
          <w:sz w:val="24"/>
          <w:szCs w:val="24"/>
        </w:rPr>
      </w:pPr>
    </w:p>
    <w:p w:rsidR="00142B47" w:rsidRDefault="00142B47" w:rsidP="009E5A25">
      <w:pPr>
        <w:tabs>
          <w:tab w:val="left" w:pos="567"/>
          <w:tab w:val="left" w:pos="5529"/>
          <w:tab w:val="right" w:pos="9072"/>
        </w:tabs>
        <w:spacing w:after="0" w:line="240" w:lineRule="auto"/>
        <w:rPr>
          <w:rFonts w:ascii="Arial" w:eastAsia="Calibri" w:hAnsi="Arial" w:cs="Arial"/>
          <w:b/>
          <w:color w:val="E36C0A"/>
          <w:sz w:val="24"/>
          <w:lang w:val="de-DE"/>
        </w:rPr>
      </w:pPr>
    </w:p>
    <w:p w:rsidR="003F2EFD" w:rsidRDefault="003F2EFD" w:rsidP="009E5A25">
      <w:pPr>
        <w:tabs>
          <w:tab w:val="left" w:pos="567"/>
          <w:tab w:val="left" w:pos="5529"/>
          <w:tab w:val="right" w:pos="9072"/>
        </w:tabs>
        <w:spacing w:after="0" w:line="240" w:lineRule="auto"/>
        <w:rPr>
          <w:rFonts w:ascii="Arial" w:eastAsia="Calibri" w:hAnsi="Arial" w:cs="Arial"/>
          <w:b/>
          <w:color w:val="E36C0A"/>
          <w:sz w:val="24"/>
          <w:lang w:val="de-DE"/>
        </w:rPr>
      </w:pPr>
    </w:p>
    <w:p w:rsidR="003F2EFD" w:rsidRDefault="003F2EFD" w:rsidP="009E5A25">
      <w:pPr>
        <w:tabs>
          <w:tab w:val="left" w:pos="567"/>
          <w:tab w:val="left" w:pos="5529"/>
          <w:tab w:val="right" w:pos="9072"/>
        </w:tabs>
        <w:spacing w:after="0" w:line="240" w:lineRule="auto"/>
        <w:rPr>
          <w:rFonts w:ascii="Arial" w:eastAsia="Calibri" w:hAnsi="Arial" w:cs="Arial"/>
          <w:b/>
          <w:color w:val="E36C0A"/>
          <w:sz w:val="24"/>
          <w:lang w:val="de-DE"/>
        </w:rPr>
      </w:pPr>
    </w:p>
    <w:p w:rsidR="003F2EFD" w:rsidRDefault="003F2EFD" w:rsidP="009E5A25">
      <w:pPr>
        <w:tabs>
          <w:tab w:val="left" w:pos="567"/>
          <w:tab w:val="left" w:pos="5529"/>
          <w:tab w:val="right" w:pos="9072"/>
        </w:tabs>
        <w:spacing w:after="0" w:line="240" w:lineRule="auto"/>
        <w:rPr>
          <w:rFonts w:ascii="Arial" w:eastAsia="Calibri" w:hAnsi="Arial" w:cs="Arial"/>
          <w:b/>
          <w:color w:val="E36C0A"/>
          <w:sz w:val="24"/>
          <w:lang w:val="de-DE"/>
        </w:rPr>
      </w:pPr>
    </w:p>
    <w:p w:rsidR="003F2EFD" w:rsidRDefault="003F2EFD" w:rsidP="009E5A25">
      <w:pPr>
        <w:tabs>
          <w:tab w:val="left" w:pos="567"/>
          <w:tab w:val="left" w:pos="5529"/>
          <w:tab w:val="right" w:pos="9072"/>
        </w:tabs>
        <w:spacing w:after="0" w:line="240" w:lineRule="auto"/>
        <w:rPr>
          <w:rFonts w:ascii="Arial" w:eastAsia="Calibri" w:hAnsi="Arial" w:cs="Arial"/>
          <w:b/>
          <w:color w:val="E36C0A"/>
          <w:sz w:val="24"/>
          <w:lang w:val="de-DE"/>
        </w:rPr>
      </w:pPr>
    </w:p>
    <w:p w:rsidR="00CF2A8E" w:rsidRPr="00CF2A8E" w:rsidRDefault="00CF2A8E" w:rsidP="00CF2A8E">
      <w:pPr>
        <w:numPr>
          <w:ilvl w:val="0"/>
          <w:numId w:val="17"/>
        </w:numPr>
        <w:autoSpaceDE w:val="0"/>
        <w:autoSpaceDN w:val="0"/>
        <w:adjustRightInd w:val="0"/>
        <w:spacing w:after="0" w:line="312" w:lineRule="auto"/>
        <w:rPr>
          <w:rFonts w:ascii="Arial" w:hAnsi="Arial" w:cs="Arial"/>
          <w:b/>
          <w:sz w:val="24"/>
          <w:szCs w:val="24"/>
          <w:lang w:val="de-DE" w:eastAsia="de-DE"/>
        </w:rPr>
      </w:pPr>
      <w:r w:rsidRPr="00CF2A8E">
        <w:rPr>
          <w:rFonts w:ascii="Arial" w:hAnsi="Arial" w:cs="Arial"/>
          <w:b/>
          <w:sz w:val="24"/>
          <w:szCs w:val="24"/>
          <w:lang w:val="de-DE" w:eastAsia="de-DE"/>
        </w:rPr>
        <w:lastRenderedPageBreak/>
        <w:t>S 6 Semmering Schnellstraße:</w:t>
      </w:r>
    </w:p>
    <w:p w:rsidR="00142B47" w:rsidRPr="00CF2A8E" w:rsidRDefault="00142B47" w:rsidP="009E5A25">
      <w:pPr>
        <w:tabs>
          <w:tab w:val="left" w:pos="567"/>
          <w:tab w:val="left" w:pos="5529"/>
          <w:tab w:val="right" w:pos="9072"/>
        </w:tabs>
        <w:spacing w:after="0" w:line="240" w:lineRule="auto"/>
        <w:rPr>
          <w:rFonts w:ascii="Arial" w:eastAsia="Calibri" w:hAnsi="Arial" w:cs="Arial"/>
          <w:b/>
          <w:color w:val="E36C0A"/>
          <w:sz w:val="24"/>
          <w:lang w:val="de-DE"/>
        </w:rPr>
      </w:pPr>
    </w:p>
    <w:p w:rsidR="00CF2A8E" w:rsidRPr="00472AF1" w:rsidRDefault="00CF2A8E" w:rsidP="00CF2A8E">
      <w:pPr>
        <w:autoSpaceDE w:val="0"/>
        <w:autoSpaceDN w:val="0"/>
        <w:adjustRightInd w:val="0"/>
        <w:spacing w:after="0" w:line="312" w:lineRule="auto"/>
        <w:rPr>
          <w:rFonts w:ascii="Arial" w:hAnsi="Arial" w:cs="Arial"/>
          <w:b/>
          <w:szCs w:val="24"/>
          <w:lang w:val="de-DE" w:eastAsia="de-DE"/>
        </w:rPr>
      </w:pPr>
      <w:r w:rsidRPr="00472AF1">
        <w:rPr>
          <w:rFonts w:ascii="Arial" w:hAnsi="Arial" w:cs="Arial"/>
          <w:b/>
          <w:bCs/>
          <w:kern w:val="32"/>
          <w:szCs w:val="24"/>
          <w:lang w:val="de-DE"/>
        </w:rPr>
        <w:t>Instandsetzung Massenberg bis St. Michael</w:t>
      </w:r>
      <w:r w:rsidRPr="00472AF1">
        <w:rPr>
          <w:rFonts w:ascii="Arial" w:hAnsi="Arial" w:cs="Arial"/>
          <w:b/>
          <w:szCs w:val="24"/>
          <w:lang w:val="de-DE" w:eastAsia="de-DE"/>
        </w:rPr>
        <w:t xml:space="preserve"> </w:t>
      </w:r>
    </w:p>
    <w:p w:rsidR="00CF2A8E" w:rsidRPr="00472AF1" w:rsidRDefault="00CF2A8E" w:rsidP="00CF2A8E">
      <w:pPr>
        <w:autoSpaceDE w:val="0"/>
        <w:autoSpaceDN w:val="0"/>
        <w:adjustRightInd w:val="0"/>
        <w:spacing w:after="0" w:line="312" w:lineRule="auto"/>
        <w:rPr>
          <w:rFonts w:ascii="Arial" w:hAnsi="Arial" w:cs="Arial"/>
          <w:szCs w:val="24"/>
          <w:u w:val="single"/>
          <w:lang w:val="de-DE" w:eastAsia="de-DE"/>
        </w:rPr>
      </w:pPr>
      <w:r w:rsidRPr="00472AF1">
        <w:rPr>
          <w:rFonts w:ascii="Arial" w:hAnsi="Arial" w:cs="Arial"/>
          <w:szCs w:val="24"/>
          <w:u w:val="single"/>
          <w:lang w:val="de-DE" w:eastAsia="de-DE"/>
        </w:rPr>
        <w:t xml:space="preserve">Start </w:t>
      </w:r>
      <w:r w:rsidR="00EB24B1" w:rsidRPr="00472AF1">
        <w:rPr>
          <w:rFonts w:ascii="Arial" w:hAnsi="Arial" w:cs="Arial"/>
          <w:szCs w:val="24"/>
          <w:u w:val="single"/>
          <w:lang w:val="de-DE" w:eastAsia="de-DE"/>
        </w:rPr>
        <w:t>Ende Februar</w:t>
      </w:r>
      <w:r w:rsidRPr="00472AF1">
        <w:rPr>
          <w:rFonts w:ascii="Arial" w:hAnsi="Arial" w:cs="Arial"/>
          <w:szCs w:val="24"/>
          <w:u w:val="single"/>
          <w:lang w:val="de-DE" w:eastAsia="de-DE"/>
        </w:rPr>
        <w:t xml:space="preserve"> / Fertigstellung </w:t>
      </w:r>
      <w:r w:rsidR="00EB24B1" w:rsidRPr="00472AF1">
        <w:rPr>
          <w:rFonts w:ascii="Arial" w:hAnsi="Arial" w:cs="Arial"/>
          <w:szCs w:val="24"/>
          <w:u w:val="single"/>
          <w:lang w:val="de-DE" w:eastAsia="de-DE"/>
        </w:rPr>
        <w:t xml:space="preserve">Herbst </w:t>
      </w:r>
      <w:r w:rsidRPr="00472AF1">
        <w:rPr>
          <w:rFonts w:ascii="Arial" w:hAnsi="Arial" w:cs="Arial"/>
          <w:szCs w:val="24"/>
          <w:u w:val="single"/>
          <w:lang w:val="de-DE" w:eastAsia="de-DE"/>
        </w:rPr>
        <w:t xml:space="preserve">2017 / Investition </w:t>
      </w:r>
      <w:r w:rsidR="00EB24B1" w:rsidRPr="00472AF1">
        <w:rPr>
          <w:rFonts w:ascii="Arial" w:hAnsi="Arial" w:cs="Arial"/>
          <w:szCs w:val="24"/>
          <w:u w:val="single"/>
          <w:lang w:val="de-DE" w:eastAsia="de-DE"/>
        </w:rPr>
        <w:t>14</w:t>
      </w:r>
      <w:r w:rsidRPr="00472AF1">
        <w:rPr>
          <w:rFonts w:ascii="Arial" w:hAnsi="Arial" w:cs="Arial"/>
          <w:szCs w:val="24"/>
          <w:u w:val="single"/>
          <w:lang w:val="de-DE" w:eastAsia="de-DE"/>
        </w:rPr>
        <w:t xml:space="preserve"> Millionen Euro</w:t>
      </w:r>
    </w:p>
    <w:p w:rsidR="00CF2A8E" w:rsidRPr="00472AF1" w:rsidRDefault="00CF2A8E" w:rsidP="00CF2A8E">
      <w:pPr>
        <w:autoSpaceDE w:val="0"/>
        <w:autoSpaceDN w:val="0"/>
        <w:adjustRightInd w:val="0"/>
        <w:spacing w:after="0" w:line="312" w:lineRule="auto"/>
        <w:rPr>
          <w:rFonts w:ascii="Arial" w:hAnsi="Arial" w:cs="Arial"/>
          <w:szCs w:val="24"/>
          <w:lang w:val="de-DE" w:eastAsia="de-DE"/>
        </w:rPr>
      </w:pPr>
      <w:r w:rsidRPr="00472AF1">
        <w:rPr>
          <w:rFonts w:ascii="Arial" w:hAnsi="Arial" w:cs="Arial"/>
          <w:szCs w:val="24"/>
          <w:lang w:val="de-DE" w:eastAsia="de-DE"/>
        </w:rPr>
        <w:t>Fünf Kilomet</w:t>
      </w:r>
      <w:r w:rsidR="00EB24B1" w:rsidRPr="00472AF1">
        <w:rPr>
          <w:rFonts w:ascii="Arial" w:hAnsi="Arial" w:cs="Arial"/>
          <w:szCs w:val="24"/>
          <w:lang w:val="de-DE" w:eastAsia="de-DE"/>
        </w:rPr>
        <w:t>er der mittlerweile 25 Jahre alten Strecke zwischen Leoben West</w:t>
      </w:r>
      <w:r w:rsidRPr="00472AF1">
        <w:rPr>
          <w:rFonts w:ascii="Arial" w:hAnsi="Arial" w:cs="Arial"/>
          <w:szCs w:val="24"/>
          <w:lang w:val="de-DE" w:eastAsia="de-DE"/>
        </w:rPr>
        <w:t xml:space="preserve"> und St. Michael </w:t>
      </w:r>
      <w:r w:rsidR="00EB24B1" w:rsidRPr="00472AF1">
        <w:rPr>
          <w:rFonts w:ascii="Arial" w:hAnsi="Arial" w:cs="Arial"/>
          <w:szCs w:val="24"/>
          <w:lang w:val="de-DE" w:eastAsia="de-DE"/>
        </w:rPr>
        <w:t xml:space="preserve">der Richtungsfahrbahn Seebenstein </w:t>
      </w:r>
      <w:r w:rsidRPr="00472AF1">
        <w:rPr>
          <w:rFonts w:ascii="Arial" w:hAnsi="Arial" w:cs="Arial"/>
          <w:szCs w:val="24"/>
          <w:lang w:val="de-DE" w:eastAsia="de-DE"/>
        </w:rPr>
        <w:t xml:space="preserve">werden saniert (Fahrbahn und Brücken), pro Richtung steht </w:t>
      </w:r>
      <w:r w:rsidR="00EB24B1" w:rsidRPr="00472AF1">
        <w:rPr>
          <w:rFonts w:ascii="Arial" w:hAnsi="Arial" w:cs="Arial"/>
          <w:szCs w:val="24"/>
          <w:lang w:val="de-DE" w:eastAsia="de-DE"/>
        </w:rPr>
        <w:t xml:space="preserve">daher nur </w:t>
      </w:r>
      <w:r w:rsidRPr="00472AF1">
        <w:rPr>
          <w:rFonts w:ascii="Arial" w:hAnsi="Arial" w:cs="Arial"/>
          <w:szCs w:val="24"/>
          <w:lang w:val="de-DE" w:eastAsia="de-DE"/>
        </w:rPr>
        <w:t>eine Fahrspur zur Verfügung.</w:t>
      </w:r>
    </w:p>
    <w:p w:rsidR="00425230" w:rsidRDefault="00425230" w:rsidP="00425230">
      <w:pPr>
        <w:autoSpaceDE w:val="0"/>
        <w:autoSpaceDN w:val="0"/>
        <w:adjustRightInd w:val="0"/>
        <w:spacing w:after="0" w:line="312" w:lineRule="auto"/>
        <w:rPr>
          <w:rFonts w:ascii="Arial" w:hAnsi="Arial" w:cs="Arial"/>
          <w:b/>
          <w:szCs w:val="24"/>
          <w:lang w:val="de-DE" w:eastAsia="de-DE"/>
        </w:rPr>
      </w:pPr>
    </w:p>
    <w:p w:rsidR="00425230" w:rsidRPr="00425230" w:rsidRDefault="00425230" w:rsidP="00425230">
      <w:pPr>
        <w:autoSpaceDE w:val="0"/>
        <w:autoSpaceDN w:val="0"/>
        <w:adjustRightInd w:val="0"/>
        <w:spacing w:after="0" w:line="312" w:lineRule="auto"/>
        <w:rPr>
          <w:rFonts w:ascii="Arial" w:hAnsi="Arial" w:cs="Arial"/>
          <w:b/>
          <w:szCs w:val="24"/>
          <w:lang w:val="de-DE" w:eastAsia="de-DE"/>
        </w:rPr>
      </w:pPr>
    </w:p>
    <w:p w:rsidR="00CF2A8E" w:rsidRPr="00CF2A8E" w:rsidRDefault="00CF2A8E" w:rsidP="00CF2A8E">
      <w:pPr>
        <w:numPr>
          <w:ilvl w:val="0"/>
          <w:numId w:val="17"/>
        </w:numPr>
        <w:autoSpaceDE w:val="0"/>
        <w:autoSpaceDN w:val="0"/>
        <w:adjustRightInd w:val="0"/>
        <w:spacing w:after="0" w:line="312" w:lineRule="auto"/>
        <w:rPr>
          <w:rFonts w:ascii="Arial" w:hAnsi="Arial" w:cs="Arial"/>
          <w:b/>
          <w:sz w:val="24"/>
          <w:szCs w:val="24"/>
          <w:lang w:val="de-DE" w:eastAsia="de-DE"/>
        </w:rPr>
      </w:pPr>
      <w:r w:rsidRPr="00CF2A8E">
        <w:rPr>
          <w:rFonts w:ascii="Arial" w:hAnsi="Arial" w:cs="Arial"/>
          <w:b/>
          <w:sz w:val="24"/>
          <w:szCs w:val="24"/>
          <w:lang w:val="de-DE" w:eastAsia="de-DE"/>
        </w:rPr>
        <w:t>S 36 Murtal Schnellstraße:</w:t>
      </w:r>
    </w:p>
    <w:p w:rsidR="00CF2A8E" w:rsidRPr="00CF2A8E" w:rsidRDefault="00CF2A8E" w:rsidP="00CF2A8E">
      <w:pPr>
        <w:autoSpaceDE w:val="0"/>
        <w:autoSpaceDN w:val="0"/>
        <w:adjustRightInd w:val="0"/>
        <w:spacing w:after="0" w:line="312" w:lineRule="auto"/>
        <w:rPr>
          <w:rFonts w:ascii="Arial" w:hAnsi="Arial" w:cs="Arial"/>
          <w:sz w:val="24"/>
          <w:szCs w:val="24"/>
          <w:lang w:val="de-DE" w:eastAsia="de-DE"/>
        </w:rPr>
      </w:pPr>
    </w:p>
    <w:p w:rsidR="00CF2A8E" w:rsidRPr="00472AF1" w:rsidRDefault="00CF2A8E" w:rsidP="004A63F6">
      <w:pPr>
        <w:autoSpaceDE w:val="0"/>
        <w:autoSpaceDN w:val="0"/>
        <w:adjustRightInd w:val="0"/>
        <w:spacing w:after="0" w:line="312" w:lineRule="auto"/>
        <w:rPr>
          <w:rFonts w:ascii="Arial" w:hAnsi="Arial" w:cs="Arial"/>
          <w:b/>
          <w:szCs w:val="24"/>
          <w:lang w:val="de-DE" w:eastAsia="de-DE"/>
        </w:rPr>
      </w:pPr>
      <w:r w:rsidRPr="00472AF1">
        <w:rPr>
          <w:rFonts w:ascii="Arial" w:hAnsi="Arial" w:cs="Arial"/>
          <w:b/>
          <w:bCs/>
          <w:kern w:val="32"/>
          <w:szCs w:val="24"/>
          <w:lang w:val="de-DE"/>
        </w:rPr>
        <w:t>Instandsetzung Feistritz bis Zeltweg Ost</w:t>
      </w:r>
    </w:p>
    <w:p w:rsidR="00CE5BD8" w:rsidRPr="00472AF1" w:rsidRDefault="00CF2A8E" w:rsidP="004A63F6">
      <w:pPr>
        <w:autoSpaceDE w:val="0"/>
        <w:autoSpaceDN w:val="0"/>
        <w:adjustRightInd w:val="0"/>
        <w:spacing w:after="0" w:line="312" w:lineRule="auto"/>
        <w:rPr>
          <w:rFonts w:ascii="Arial" w:hAnsi="Arial" w:cs="Arial"/>
          <w:szCs w:val="24"/>
          <w:u w:val="single"/>
          <w:lang w:val="de-DE" w:eastAsia="de-DE"/>
        </w:rPr>
      </w:pPr>
      <w:r w:rsidRPr="00472AF1">
        <w:rPr>
          <w:rFonts w:ascii="Arial" w:hAnsi="Arial" w:cs="Arial"/>
          <w:szCs w:val="24"/>
          <w:u w:val="single"/>
          <w:lang w:val="de-DE" w:eastAsia="de-DE"/>
        </w:rPr>
        <w:t>Start 2016 / Fertigstellung 201</w:t>
      </w:r>
      <w:r w:rsidR="00CE5BD8" w:rsidRPr="00472AF1">
        <w:rPr>
          <w:rFonts w:ascii="Arial" w:hAnsi="Arial" w:cs="Arial"/>
          <w:szCs w:val="24"/>
          <w:u w:val="single"/>
          <w:lang w:val="de-DE" w:eastAsia="de-DE"/>
        </w:rPr>
        <w:t>9</w:t>
      </w:r>
      <w:r w:rsidRPr="00472AF1">
        <w:rPr>
          <w:rFonts w:ascii="Arial" w:hAnsi="Arial" w:cs="Arial"/>
          <w:szCs w:val="24"/>
          <w:u w:val="single"/>
          <w:lang w:val="de-DE" w:eastAsia="de-DE"/>
        </w:rPr>
        <w:t xml:space="preserve"> / Investition </w:t>
      </w:r>
      <w:r w:rsidR="00CE5BD8" w:rsidRPr="00472AF1">
        <w:rPr>
          <w:rFonts w:ascii="Arial" w:hAnsi="Arial" w:cs="Arial"/>
          <w:szCs w:val="24"/>
          <w:u w:val="single"/>
          <w:lang w:val="de-DE" w:eastAsia="de-DE"/>
        </w:rPr>
        <w:t>26</w:t>
      </w:r>
      <w:r w:rsidRPr="00472AF1">
        <w:rPr>
          <w:rFonts w:ascii="Arial" w:hAnsi="Arial" w:cs="Arial"/>
          <w:szCs w:val="24"/>
          <w:u w:val="single"/>
          <w:lang w:val="de-DE" w:eastAsia="de-DE"/>
        </w:rPr>
        <w:t xml:space="preserve"> Millionen Euro</w:t>
      </w:r>
      <w:r w:rsidR="004A63F6" w:rsidRPr="00472AF1">
        <w:rPr>
          <w:rFonts w:ascii="Arial" w:hAnsi="Arial" w:cs="Arial"/>
          <w:szCs w:val="24"/>
          <w:u w:val="single"/>
          <w:lang w:val="de-DE" w:eastAsia="de-DE"/>
        </w:rPr>
        <w:br/>
      </w:r>
      <w:r w:rsidRPr="00472AF1">
        <w:rPr>
          <w:rFonts w:ascii="Arial" w:hAnsi="Arial" w:cs="Arial"/>
          <w:szCs w:val="24"/>
          <w:lang w:val="de-DE" w:eastAsia="de-DE"/>
        </w:rPr>
        <w:t xml:space="preserve">Ein Abschnitt von zwölf Kilometern Länge wird in </w:t>
      </w:r>
      <w:r w:rsidR="00CE5BD8" w:rsidRPr="00472AF1">
        <w:rPr>
          <w:rFonts w:ascii="Arial" w:hAnsi="Arial" w:cs="Arial"/>
          <w:szCs w:val="24"/>
          <w:lang w:val="de-DE" w:eastAsia="de-DE"/>
        </w:rPr>
        <w:t>vier</w:t>
      </w:r>
      <w:r w:rsidRPr="00472AF1">
        <w:rPr>
          <w:rFonts w:ascii="Arial" w:hAnsi="Arial" w:cs="Arial"/>
          <w:szCs w:val="24"/>
          <w:lang w:val="de-DE" w:eastAsia="de-DE"/>
        </w:rPr>
        <w:t xml:space="preserve"> Phasen geteilt </w:t>
      </w:r>
      <w:r w:rsidR="004A63F6" w:rsidRPr="00472AF1">
        <w:rPr>
          <w:rFonts w:ascii="Arial" w:hAnsi="Arial" w:cs="Arial"/>
          <w:szCs w:val="24"/>
          <w:lang w:val="de-DE" w:eastAsia="de-DE"/>
        </w:rPr>
        <w:t>runderneuert.</w:t>
      </w:r>
      <w:r w:rsidR="004A63F6" w:rsidRPr="00472AF1">
        <w:rPr>
          <w:rFonts w:ascii="Arial" w:hAnsi="Arial" w:cs="Arial"/>
          <w:szCs w:val="24"/>
          <w:lang w:val="de-DE" w:eastAsia="de-DE"/>
        </w:rPr>
        <w:br/>
      </w:r>
      <w:r w:rsidR="00CE5BD8" w:rsidRPr="00472AF1">
        <w:rPr>
          <w:rFonts w:ascii="Arial" w:hAnsi="Arial" w:cs="Arial"/>
          <w:szCs w:val="24"/>
          <w:lang w:val="de-DE" w:eastAsia="de-DE"/>
        </w:rPr>
        <w:t>Heuer läuft Phase 2</w:t>
      </w:r>
      <w:r w:rsidR="00CE5BD8" w:rsidRPr="00472AF1">
        <w:rPr>
          <w:rFonts w:ascii="Arial" w:hAnsi="Arial" w:cs="Arial"/>
          <w:sz w:val="20"/>
          <w:lang w:val="de-DE"/>
        </w:rPr>
        <w:t xml:space="preserve"> </w:t>
      </w:r>
      <w:r w:rsidR="00CE5BD8" w:rsidRPr="00472AF1">
        <w:rPr>
          <w:rFonts w:ascii="Arial" w:hAnsi="Arial" w:cs="Arial"/>
          <w:lang w:val="de-DE"/>
        </w:rPr>
        <w:t>von Knittelfeld Ost bis Zeltweg Ost auf der Richtungsfahrbahn St. Michael</w:t>
      </w:r>
      <w:r w:rsidR="00CE5BD8" w:rsidRPr="00472AF1">
        <w:rPr>
          <w:rFonts w:ascii="Arial" w:hAnsi="Arial" w:cs="Arial"/>
          <w:sz w:val="24"/>
          <w:szCs w:val="24"/>
          <w:lang w:val="de-DE" w:eastAsia="de-DE"/>
        </w:rPr>
        <w:t xml:space="preserve">. </w:t>
      </w:r>
      <w:r w:rsidRPr="00472AF1">
        <w:rPr>
          <w:rFonts w:ascii="Arial" w:hAnsi="Arial" w:cs="Arial"/>
          <w:szCs w:val="24"/>
          <w:lang w:val="de-DE" w:eastAsia="de-DE"/>
        </w:rPr>
        <w:t xml:space="preserve">Pro Richtung steht eine Spur zur Verfügung, </w:t>
      </w:r>
      <w:r w:rsidRPr="00472AF1">
        <w:rPr>
          <w:rFonts w:ascii="Arial" w:hAnsi="Arial" w:cs="Arial"/>
          <w:szCs w:val="24"/>
          <w:lang w:val="de-DE"/>
        </w:rPr>
        <w:t>bei wesentlichen Veranstaltungen durch den Veranstalter Projekt Spielberg wird es jedoch keine Verkehrsbehinderungen geben!</w:t>
      </w:r>
      <w:r w:rsidR="00CE5BD8" w:rsidRPr="00472AF1">
        <w:rPr>
          <w:rFonts w:ascii="Arial" w:hAnsi="Arial" w:cs="Arial"/>
          <w:sz w:val="20"/>
          <w:lang w:val="de-DE"/>
        </w:rPr>
        <w:t xml:space="preserve"> </w:t>
      </w:r>
      <w:r w:rsidR="00CE5BD8" w:rsidRPr="00472AF1">
        <w:rPr>
          <w:rFonts w:ascii="Arial" w:hAnsi="Arial" w:cs="Arial"/>
          <w:lang w:val="de-DE"/>
        </w:rPr>
        <w:t>Die letzten beiden Etappen des Sanierungsprojekts Feistritz bis Zeltweg starten 2018 und 2019, da erneuert die ASFINAG die Gegenfahrbahn in Richtung Klagenfurt.</w:t>
      </w:r>
    </w:p>
    <w:p w:rsidR="00CE5BD8" w:rsidRPr="00472AF1" w:rsidRDefault="00CE5BD8" w:rsidP="00CE5BD8">
      <w:pPr>
        <w:spacing w:line="300" w:lineRule="atLeast"/>
        <w:rPr>
          <w:rFonts w:ascii="Arial" w:hAnsi="Arial" w:cs="Arial"/>
          <w:lang w:val="de-DE"/>
        </w:rPr>
      </w:pPr>
    </w:p>
    <w:p w:rsidR="00C51755" w:rsidRPr="00472AF1" w:rsidRDefault="00CE5BD8" w:rsidP="009E5A25">
      <w:pPr>
        <w:spacing w:line="312" w:lineRule="auto"/>
        <w:rPr>
          <w:rFonts w:ascii="Arial" w:hAnsi="Arial" w:cs="Arial"/>
          <w:b/>
          <w:lang w:val="de-DE"/>
        </w:rPr>
      </w:pPr>
      <w:r w:rsidRPr="00472AF1">
        <w:rPr>
          <w:rFonts w:ascii="Arial" w:hAnsi="Arial" w:cs="Arial"/>
          <w:b/>
          <w:lang w:val="de-DE"/>
        </w:rPr>
        <w:t>Neubau S 36 von St. Georgen bis Scheifling</w:t>
      </w:r>
      <w:r w:rsidR="005D3E1E" w:rsidRPr="00472AF1">
        <w:rPr>
          <w:rFonts w:ascii="Arial" w:hAnsi="Arial" w:cs="Arial"/>
          <w:b/>
          <w:lang w:val="de-DE"/>
        </w:rPr>
        <w:br/>
      </w:r>
      <w:r w:rsidRPr="00472AF1">
        <w:rPr>
          <w:rFonts w:ascii="Arial" w:hAnsi="Arial" w:cs="Arial"/>
          <w:u w:val="single"/>
          <w:lang w:val="de-DE"/>
        </w:rPr>
        <w:t>Baustart 2013 / Fertigstellung 2020 / Investition 160 Millionen Euro</w:t>
      </w:r>
      <w:r w:rsidR="005D3E1E" w:rsidRPr="00472AF1">
        <w:rPr>
          <w:rFonts w:ascii="Arial" w:hAnsi="Arial" w:cs="Arial"/>
          <w:u w:val="single"/>
          <w:lang w:val="de-DE"/>
        </w:rPr>
        <w:br/>
      </w:r>
      <w:r w:rsidR="005D3E1E" w:rsidRPr="00472AF1">
        <w:rPr>
          <w:rFonts w:ascii="Arial" w:eastAsia="Calibri" w:hAnsi="Arial" w:cs="Arial"/>
        </w:rPr>
        <w:t xml:space="preserve">Bis Herbst 2020 wird die Bestandsstrecke zwischen St. Georgen und Scheifling auf etwa sechs Kilometern ausgebaut. Herzstück ist die Unterflurtrasse Unzmarkt mit einer Länge von 950 Metern. Das Teilstück bei St. Georgen mit </w:t>
      </w:r>
      <w:r w:rsidR="006A64F7" w:rsidRPr="00472AF1">
        <w:rPr>
          <w:rFonts w:ascii="Arial" w:eastAsia="Calibri" w:hAnsi="Arial" w:cs="Arial"/>
        </w:rPr>
        <w:t xml:space="preserve">der </w:t>
      </w:r>
      <w:r w:rsidR="005D3E1E" w:rsidRPr="00472AF1">
        <w:rPr>
          <w:rFonts w:ascii="Arial" w:eastAsia="Calibri" w:hAnsi="Arial" w:cs="Arial"/>
        </w:rPr>
        <w:t xml:space="preserve">Unterflurtrasse ist bereits für den Verkehr </w:t>
      </w:r>
      <w:r w:rsidR="006A64F7" w:rsidRPr="00472AF1">
        <w:rPr>
          <w:rFonts w:ascii="Arial" w:eastAsia="Calibri" w:hAnsi="Arial" w:cs="Arial"/>
        </w:rPr>
        <w:t>freigegeben.</w:t>
      </w:r>
    </w:p>
    <w:p w:rsidR="00A72E3D" w:rsidRPr="00CF2A8E" w:rsidRDefault="00A72E3D" w:rsidP="00A72E3D">
      <w:pPr>
        <w:autoSpaceDE w:val="0"/>
        <w:autoSpaceDN w:val="0"/>
        <w:adjustRightInd w:val="0"/>
        <w:spacing w:after="0" w:line="312" w:lineRule="auto"/>
        <w:rPr>
          <w:rFonts w:ascii="Arial" w:hAnsi="Arial" w:cs="Arial"/>
          <w:sz w:val="24"/>
          <w:szCs w:val="24"/>
          <w:lang w:val="de-DE" w:eastAsia="de-DE"/>
        </w:rPr>
      </w:pPr>
    </w:p>
    <w:p w:rsidR="00A72E3D" w:rsidRPr="00A72E3D" w:rsidRDefault="00A72E3D" w:rsidP="00A72E3D">
      <w:pPr>
        <w:numPr>
          <w:ilvl w:val="0"/>
          <w:numId w:val="17"/>
        </w:numPr>
        <w:autoSpaceDE w:val="0"/>
        <w:autoSpaceDN w:val="0"/>
        <w:adjustRightInd w:val="0"/>
        <w:spacing w:after="0" w:line="312" w:lineRule="auto"/>
        <w:rPr>
          <w:rFonts w:ascii="Arial" w:hAnsi="Arial" w:cs="Arial"/>
          <w:b/>
          <w:sz w:val="24"/>
          <w:szCs w:val="24"/>
          <w:lang w:val="de-DE" w:eastAsia="de-DE"/>
        </w:rPr>
      </w:pPr>
      <w:r w:rsidRPr="00A72E3D">
        <w:rPr>
          <w:rFonts w:ascii="Arial" w:hAnsi="Arial" w:cs="Arial"/>
          <w:b/>
          <w:sz w:val="24"/>
          <w:szCs w:val="24"/>
          <w:lang w:val="de-DE" w:eastAsia="de-DE"/>
        </w:rPr>
        <w:t>S 7 Fürstenfelder Schnellstraße</w:t>
      </w:r>
    </w:p>
    <w:p w:rsidR="00A72E3D" w:rsidRPr="00BD6592" w:rsidRDefault="00A72E3D" w:rsidP="00A72E3D">
      <w:pPr>
        <w:autoSpaceDE w:val="0"/>
        <w:autoSpaceDN w:val="0"/>
        <w:adjustRightInd w:val="0"/>
        <w:spacing w:after="0" w:line="312" w:lineRule="auto"/>
        <w:rPr>
          <w:rFonts w:ascii="Arial" w:hAnsi="Arial" w:cs="Arial"/>
          <w:b/>
          <w:color w:val="FF0000"/>
          <w:sz w:val="24"/>
          <w:szCs w:val="24"/>
          <w:lang w:val="de-DE" w:eastAsia="de-DE"/>
        </w:rPr>
      </w:pPr>
    </w:p>
    <w:p w:rsidR="00A72E3D" w:rsidRPr="00EA6374" w:rsidRDefault="00A72E3D" w:rsidP="00EA6374">
      <w:pPr>
        <w:autoSpaceDE w:val="0"/>
        <w:autoSpaceDN w:val="0"/>
        <w:adjustRightInd w:val="0"/>
        <w:spacing w:after="0" w:line="312" w:lineRule="auto"/>
        <w:rPr>
          <w:rFonts w:ascii="Arial" w:hAnsi="Arial" w:cs="Arial"/>
          <w:lang w:val="de-DE" w:eastAsia="de-DE"/>
        </w:rPr>
      </w:pPr>
      <w:r w:rsidRPr="00A72E3D">
        <w:rPr>
          <w:rFonts w:ascii="Arial" w:hAnsi="Arial" w:cs="Arial"/>
          <w:b/>
          <w:lang w:val="de-DE" w:eastAsia="de-DE"/>
        </w:rPr>
        <w:t>Neubau Abschnitt West</w:t>
      </w:r>
      <w:r w:rsidRPr="00A72E3D">
        <w:rPr>
          <w:rFonts w:ascii="Arial" w:hAnsi="Arial" w:cs="Arial"/>
          <w:b/>
          <w:lang w:val="de-DE" w:eastAsia="de-DE"/>
        </w:rPr>
        <w:br/>
      </w:r>
      <w:r w:rsidRPr="00A72E3D">
        <w:rPr>
          <w:rFonts w:ascii="Arial" w:hAnsi="Arial" w:cs="Arial"/>
          <w:lang w:val="de-DE" w:eastAsia="de-DE"/>
        </w:rPr>
        <w:t xml:space="preserve">Mit der Errichtung der Baustraße </w:t>
      </w:r>
      <w:r>
        <w:rPr>
          <w:rFonts w:ascii="Arial" w:hAnsi="Arial" w:cs="Arial"/>
          <w:lang w:val="de-DE" w:eastAsia="de-DE"/>
        </w:rPr>
        <w:t>wird</w:t>
      </w:r>
      <w:r w:rsidRPr="00A72E3D">
        <w:rPr>
          <w:rFonts w:ascii="Arial" w:hAnsi="Arial" w:cs="Arial"/>
          <w:lang w:val="de-DE" w:eastAsia="de-DE"/>
        </w:rPr>
        <w:t xml:space="preserve"> die ASFINAG den so wichtigen Neubau der S 7 von der A 2 bei </w:t>
      </w:r>
      <w:proofErr w:type="spellStart"/>
      <w:r w:rsidRPr="00A72E3D">
        <w:rPr>
          <w:rFonts w:ascii="Arial" w:hAnsi="Arial" w:cs="Arial"/>
          <w:lang w:val="de-DE" w:eastAsia="de-DE"/>
        </w:rPr>
        <w:t>Riegersdorf</w:t>
      </w:r>
      <w:proofErr w:type="spellEnd"/>
      <w:r w:rsidRPr="00A72E3D">
        <w:rPr>
          <w:rFonts w:ascii="Arial" w:hAnsi="Arial" w:cs="Arial"/>
          <w:lang w:val="de-DE" w:eastAsia="de-DE"/>
        </w:rPr>
        <w:t xml:space="preserve"> bis </w:t>
      </w:r>
      <w:proofErr w:type="spellStart"/>
      <w:r w:rsidRPr="00A72E3D">
        <w:rPr>
          <w:rFonts w:ascii="Arial" w:hAnsi="Arial" w:cs="Arial"/>
          <w:lang w:val="de-DE" w:eastAsia="de-DE"/>
        </w:rPr>
        <w:t>Dobersdorf</w:t>
      </w:r>
      <w:proofErr w:type="spellEnd"/>
      <w:r w:rsidRPr="00A72E3D">
        <w:rPr>
          <w:rFonts w:ascii="Arial" w:hAnsi="Arial" w:cs="Arial"/>
          <w:lang w:val="de-DE" w:eastAsia="de-DE"/>
        </w:rPr>
        <w:t xml:space="preserve"> </w:t>
      </w:r>
      <w:r>
        <w:rPr>
          <w:rFonts w:ascii="Arial" w:hAnsi="Arial" w:cs="Arial"/>
          <w:lang w:val="de-DE" w:eastAsia="de-DE"/>
        </w:rPr>
        <w:t xml:space="preserve">(Investition 488 Millionen Euro) </w:t>
      </w:r>
      <w:r w:rsidRPr="00A72E3D">
        <w:rPr>
          <w:rFonts w:ascii="Arial" w:hAnsi="Arial" w:cs="Arial"/>
          <w:lang w:val="de-DE" w:eastAsia="de-DE"/>
        </w:rPr>
        <w:t>im Burgenland</w:t>
      </w:r>
      <w:r>
        <w:rPr>
          <w:rFonts w:ascii="Arial" w:hAnsi="Arial" w:cs="Arial"/>
          <w:lang w:val="de-DE" w:eastAsia="de-DE"/>
        </w:rPr>
        <w:t xml:space="preserve"> starten</w:t>
      </w:r>
      <w:r w:rsidRPr="00A72E3D">
        <w:rPr>
          <w:rFonts w:ascii="Arial" w:hAnsi="Arial" w:cs="Arial"/>
          <w:lang w:val="de-DE" w:eastAsia="de-DE"/>
        </w:rPr>
        <w:t>. Über diese Baustraße wird der gesamte Baustellenverkehr abgewickelt, damit die Gemeinden nicht belastet werden.</w:t>
      </w:r>
      <w:r w:rsidR="00EA6374">
        <w:rPr>
          <w:rFonts w:ascii="Arial" w:hAnsi="Arial" w:cs="Arial"/>
          <w:lang w:val="de-DE" w:eastAsia="de-DE"/>
        </w:rPr>
        <w:br/>
      </w:r>
      <w:r w:rsidRPr="00A72E3D">
        <w:rPr>
          <w:rFonts w:ascii="Arial" w:hAnsi="Arial" w:cs="Arial"/>
        </w:rPr>
        <w:t xml:space="preserve">Gegen die beiden in 2.Instanz bereits erlassenen Wasserrechtsbescheide wurde seitens der Bürgerinitiative im Jahr 2014 beim Verwaltungsgerichtshof eine Revision eingebracht. Eine Entscheidung steht nach wie vor aus, wird aber in naher Zukunft erwartet. Alle für einen </w:t>
      </w:r>
      <w:r w:rsidRPr="00A72E3D">
        <w:rPr>
          <w:rFonts w:ascii="Arial" w:hAnsi="Arial" w:cs="Arial"/>
        </w:rPr>
        <w:lastRenderedPageBreak/>
        <w:t>Baustart erforderlichen Vorbereitungen wurden von der ASFINAG getroffen. Konkrete Baumaßnahmen können aber erst in Angriff genommen werden, wenn eine positive Entscheidung des Ver</w:t>
      </w:r>
      <w:r>
        <w:rPr>
          <w:rFonts w:ascii="Arial" w:hAnsi="Arial" w:cs="Arial"/>
        </w:rPr>
        <w:t>waltungsgerichtshofes vorliegt.</w:t>
      </w:r>
    </w:p>
    <w:p w:rsidR="00A72E3D" w:rsidRPr="00BD6592" w:rsidRDefault="00A72E3D" w:rsidP="00A72E3D">
      <w:pPr>
        <w:spacing w:line="312" w:lineRule="auto"/>
        <w:rPr>
          <w:rFonts w:ascii="Arial" w:hAnsi="Arial" w:cs="Arial"/>
          <w:b/>
          <w:color w:val="FF0000"/>
          <w:szCs w:val="24"/>
          <w:lang w:val="de-DE" w:eastAsia="de-DE"/>
        </w:rPr>
      </w:pPr>
      <w:r w:rsidRPr="00A72E3D">
        <w:rPr>
          <w:rFonts w:ascii="Arial" w:hAnsi="Arial" w:cs="Arial"/>
          <w:szCs w:val="24"/>
          <w:lang w:val="de-DE" w:eastAsia="de-DE"/>
        </w:rPr>
        <w:t xml:space="preserve">Der Baustart für den Abschnitt Ost (Investition 144 Millionen Euro) von </w:t>
      </w:r>
      <w:proofErr w:type="spellStart"/>
      <w:r w:rsidRPr="00A72E3D">
        <w:rPr>
          <w:rFonts w:ascii="Arial" w:hAnsi="Arial" w:cs="Arial"/>
          <w:szCs w:val="24"/>
          <w:lang w:val="de-DE" w:eastAsia="de-DE"/>
        </w:rPr>
        <w:t>Dobersdorf</w:t>
      </w:r>
      <w:proofErr w:type="spellEnd"/>
      <w:r w:rsidRPr="00A72E3D">
        <w:rPr>
          <w:rFonts w:ascii="Arial" w:hAnsi="Arial" w:cs="Arial"/>
          <w:szCs w:val="24"/>
          <w:lang w:val="de-DE" w:eastAsia="de-DE"/>
        </w:rPr>
        <w:t xml:space="preserve"> bis an die ungarische Grenze ist für 2019 geplant, die Gesamtfertigstellung der S 7 für 2022. Die Gesamtinvestition beträgt mehr als 630 Millionen Euro.</w:t>
      </w:r>
    </w:p>
    <w:p w:rsidR="00C51755" w:rsidRPr="009E5A25" w:rsidRDefault="00C51755" w:rsidP="009E5A25">
      <w:pPr>
        <w:spacing w:line="312" w:lineRule="auto"/>
        <w:rPr>
          <w:rFonts w:ascii="Arial" w:eastAsia="Calibri" w:hAnsi="Arial" w:cs="Arial"/>
        </w:rPr>
      </w:pPr>
    </w:p>
    <w:p w:rsidR="002008B5" w:rsidRPr="002008B5" w:rsidRDefault="002008B5" w:rsidP="002008B5">
      <w:pPr>
        <w:spacing w:after="0"/>
        <w:rPr>
          <w:rFonts w:ascii="Arial" w:eastAsia="Calibri" w:hAnsi="Arial" w:cs="Arial"/>
          <w:sz w:val="24"/>
          <w:szCs w:val="24"/>
        </w:rPr>
      </w:pPr>
      <w:r w:rsidRPr="002008B5">
        <w:rPr>
          <w:rFonts w:ascii="Arial" w:hAnsi="Arial" w:cs="Arial"/>
          <w:b/>
          <w:color w:val="E36C0A"/>
          <w:sz w:val="24"/>
          <w:szCs w:val="24"/>
        </w:rPr>
        <w:t>Gute Zusammenarbeit Land-ASFINAG</w:t>
      </w:r>
    </w:p>
    <w:p w:rsidR="002008B5" w:rsidRDefault="003F2EFD" w:rsidP="002008B5">
      <w:pPr>
        <w:pStyle w:val="NurText"/>
        <w:spacing w:line="312" w:lineRule="auto"/>
        <w:jc w:val="both"/>
        <w:rPr>
          <w:rFonts w:ascii="Arial" w:hAnsi="Arial" w:cs="Arial"/>
          <w:b/>
          <w:color w:val="000000"/>
          <w:sz w:val="24"/>
          <w:szCs w:val="22"/>
          <w:lang w:val="de-DE"/>
        </w:rPr>
      </w:pPr>
      <w:r>
        <w:rPr>
          <w:rFonts w:ascii="Arial" w:hAnsi="Arial" w:cs="Arial"/>
          <w:szCs w:val="24"/>
        </w:rPr>
        <w:t xml:space="preserve">Die ASFINAG und das Land Steiermark arbeiten </w:t>
      </w:r>
      <w:r w:rsidRPr="002008B5">
        <w:rPr>
          <w:rFonts w:ascii="Arial" w:hAnsi="Arial" w:cs="Arial"/>
          <w:szCs w:val="24"/>
        </w:rPr>
        <w:t xml:space="preserve">bei </w:t>
      </w:r>
      <w:r>
        <w:rPr>
          <w:rFonts w:ascii="Arial" w:hAnsi="Arial" w:cs="Arial"/>
          <w:szCs w:val="24"/>
        </w:rPr>
        <w:t xml:space="preserve">vielen </w:t>
      </w:r>
      <w:r w:rsidRPr="002008B5">
        <w:rPr>
          <w:rFonts w:ascii="Arial" w:hAnsi="Arial" w:cs="Arial"/>
          <w:szCs w:val="24"/>
        </w:rPr>
        <w:t>Straßenbauprojekten</w:t>
      </w:r>
      <w:r>
        <w:rPr>
          <w:rFonts w:ascii="Arial" w:hAnsi="Arial" w:cs="Arial"/>
          <w:szCs w:val="24"/>
        </w:rPr>
        <w:t xml:space="preserve"> bestens zusammen, um gemeinsam für Anrainer und Verkehrsteilnehmer optimale Lösungen umzusetzen. </w:t>
      </w:r>
      <w:r w:rsidR="002008B5" w:rsidRPr="002008B5">
        <w:rPr>
          <w:rFonts w:ascii="Arial" w:hAnsi="Arial" w:cs="Arial"/>
          <w:szCs w:val="24"/>
        </w:rPr>
        <w:t>Auch im kommenden Jahr werden auf diese Weise zahlreiche wichtige Projekte für die Steirer</w:t>
      </w:r>
      <w:r>
        <w:rPr>
          <w:rFonts w:ascii="Arial" w:hAnsi="Arial" w:cs="Arial"/>
          <w:szCs w:val="24"/>
        </w:rPr>
        <w:t>innen und Steirer</w:t>
      </w:r>
      <w:r w:rsidR="002008B5" w:rsidRPr="002008B5">
        <w:rPr>
          <w:rFonts w:ascii="Arial" w:hAnsi="Arial" w:cs="Arial"/>
          <w:szCs w:val="24"/>
        </w:rPr>
        <w:t xml:space="preserve"> </w:t>
      </w:r>
      <w:r>
        <w:rPr>
          <w:rFonts w:ascii="Arial" w:hAnsi="Arial" w:cs="Arial"/>
          <w:szCs w:val="24"/>
        </w:rPr>
        <w:t>realisiert</w:t>
      </w:r>
      <w:r w:rsidR="002008B5" w:rsidRPr="002008B5">
        <w:rPr>
          <w:rFonts w:ascii="Arial" w:hAnsi="Arial" w:cs="Arial"/>
          <w:szCs w:val="24"/>
        </w:rPr>
        <w:t>, bei denen eine enge Kooperation zwischen Land und ASFINAG erfolgt, etwa beim Umbau des Weblinger Stumpfes in Graz.</w:t>
      </w:r>
    </w:p>
    <w:p w:rsidR="002008B5" w:rsidRDefault="002008B5" w:rsidP="002008B5">
      <w:pPr>
        <w:pStyle w:val="NurText"/>
        <w:spacing w:line="312" w:lineRule="auto"/>
        <w:jc w:val="both"/>
        <w:rPr>
          <w:rFonts w:ascii="Arial" w:hAnsi="Arial" w:cs="Arial"/>
          <w:b/>
          <w:color w:val="000000"/>
          <w:sz w:val="24"/>
          <w:szCs w:val="22"/>
          <w:lang w:val="de-DE"/>
        </w:rPr>
      </w:pPr>
    </w:p>
    <w:p w:rsidR="002008B5" w:rsidRPr="00D8491F" w:rsidRDefault="002008B5" w:rsidP="002008B5">
      <w:pPr>
        <w:pStyle w:val="NurText"/>
        <w:spacing w:line="312" w:lineRule="auto"/>
        <w:jc w:val="both"/>
        <w:rPr>
          <w:rFonts w:ascii="Arial" w:hAnsi="Arial" w:cs="Arial"/>
          <w:b/>
          <w:sz w:val="24"/>
          <w:szCs w:val="22"/>
        </w:rPr>
      </w:pPr>
      <w:r w:rsidRPr="00D8491F">
        <w:rPr>
          <w:rFonts w:ascii="Arial" w:hAnsi="Arial" w:cs="Arial"/>
          <w:b/>
          <w:color w:val="000000"/>
          <w:sz w:val="24"/>
          <w:szCs w:val="22"/>
          <w:lang w:val="de-DE"/>
        </w:rPr>
        <w:t>Das Land Steiermark investiert 201</w:t>
      </w:r>
      <w:r>
        <w:rPr>
          <w:rFonts w:ascii="Arial" w:hAnsi="Arial" w:cs="Arial"/>
          <w:b/>
          <w:color w:val="000000"/>
          <w:sz w:val="24"/>
          <w:szCs w:val="22"/>
          <w:lang w:val="de-DE"/>
        </w:rPr>
        <w:t>7</w:t>
      </w:r>
      <w:r w:rsidRPr="00D8491F">
        <w:rPr>
          <w:rFonts w:ascii="Arial" w:hAnsi="Arial" w:cs="Arial"/>
          <w:b/>
          <w:color w:val="000000"/>
          <w:sz w:val="24"/>
          <w:szCs w:val="22"/>
          <w:lang w:val="de-DE"/>
        </w:rPr>
        <w:t xml:space="preserve"> etwa 83 Millionen Euro in Straßenbau und Sanierungsvorhaben</w:t>
      </w:r>
      <w:r w:rsidR="001B168E">
        <w:rPr>
          <w:rFonts w:ascii="Arial" w:hAnsi="Arial" w:cs="Arial"/>
          <w:b/>
          <w:color w:val="000000"/>
          <w:sz w:val="24"/>
          <w:szCs w:val="22"/>
          <w:lang w:val="de-DE"/>
        </w:rPr>
        <w:t>, darunter bef</w:t>
      </w:r>
      <w:r w:rsidR="003F2EFD">
        <w:rPr>
          <w:rFonts w:ascii="Arial" w:hAnsi="Arial" w:cs="Arial"/>
          <w:b/>
          <w:color w:val="000000"/>
          <w:sz w:val="24"/>
          <w:szCs w:val="22"/>
          <w:lang w:val="de-DE"/>
        </w:rPr>
        <w:t>inden sich der Grazer Südgürtel oder</w:t>
      </w:r>
      <w:r w:rsidR="001B168E">
        <w:rPr>
          <w:rFonts w:ascii="Arial" w:hAnsi="Arial" w:cs="Arial"/>
          <w:b/>
          <w:color w:val="000000"/>
          <w:sz w:val="24"/>
          <w:szCs w:val="22"/>
          <w:lang w:val="de-DE"/>
        </w:rPr>
        <w:t xml:space="preserve"> die Ortsumfahrung Weiz</w:t>
      </w:r>
      <w:r w:rsidRPr="00D8491F">
        <w:rPr>
          <w:rFonts w:ascii="Arial" w:hAnsi="Arial" w:cs="Arial"/>
          <w:b/>
          <w:color w:val="000000"/>
          <w:sz w:val="24"/>
          <w:szCs w:val="22"/>
          <w:lang w:val="de-DE"/>
        </w:rPr>
        <w:t xml:space="preserve">. </w:t>
      </w:r>
    </w:p>
    <w:p w:rsidR="009E5A25" w:rsidRDefault="009E5A25" w:rsidP="009E5A25">
      <w:pPr>
        <w:spacing w:before="100" w:beforeAutospacing="1" w:after="240" w:line="240" w:lineRule="auto"/>
        <w:rPr>
          <w:rFonts w:ascii="Arial" w:eastAsia="Times New Roman" w:hAnsi="Arial" w:cs="Arial"/>
          <w:b/>
          <w:sz w:val="20"/>
          <w:szCs w:val="20"/>
          <w:lang w:eastAsia="de-AT"/>
        </w:rPr>
      </w:pPr>
    </w:p>
    <w:p w:rsidR="00472AF1" w:rsidRPr="009E5A25" w:rsidRDefault="00472AF1" w:rsidP="009E5A25">
      <w:pPr>
        <w:spacing w:before="100" w:beforeAutospacing="1" w:after="240" w:line="240" w:lineRule="auto"/>
        <w:rPr>
          <w:rFonts w:ascii="Arial" w:eastAsia="Times New Roman" w:hAnsi="Arial" w:cs="Arial"/>
          <w:b/>
          <w:sz w:val="20"/>
          <w:szCs w:val="20"/>
          <w:lang w:eastAsia="de-AT"/>
        </w:rPr>
      </w:pPr>
    </w:p>
    <w:p w:rsidR="009E5A25" w:rsidRPr="009E5A25" w:rsidRDefault="009E5A25" w:rsidP="009E5A25">
      <w:pPr>
        <w:spacing w:after="0" w:line="240" w:lineRule="auto"/>
        <w:rPr>
          <w:rFonts w:ascii="Arial" w:eastAsia="Calibri" w:hAnsi="Arial" w:cs="Arial"/>
          <w:u w:val="single"/>
        </w:rPr>
      </w:pPr>
      <w:r w:rsidRPr="009E5A25">
        <w:rPr>
          <w:rFonts w:ascii="Arial" w:eastAsia="Calibri" w:hAnsi="Arial" w:cs="Arial"/>
          <w:u w:val="single"/>
        </w:rPr>
        <w:t>Rückfragehinweis:</w:t>
      </w:r>
    </w:p>
    <w:p w:rsidR="009E5A25" w:rsidRPr="009E5A25" w:rsidRDefault="009E5A25" w:rsidP="009E5A25">
      <w:pPr>
        <w:spacing w:before="100" w:beforeAutospacing="1" w:after="240" w:line="240" w:lineRule="auto"/>
        <w:rPr>
          <w:rFonts w:ascii="Arial" w:eastAsia="Times New Roman" w:hAnsi="Arial" w:cs="Arial"/>
          <w:b/>
          <w:lang w:eastAsia="de-AT"/>
        </w:rPr>
      </w:pPr>
      <w:r w:rsidRPr="009E5A25">
        <w:rPr>
          <w:rFonts w:ascii="Arial" w:eastAsia="Times New Roman" w:hAnsi="Arial" w:cs="Arial"/>
          <w:lang w:eastAsia="de-AT"/>
        </w:rPr>
        <w:t>Walter Močnik</w:t>
      </w:r>
      <w:r w:rsidRPr="009E5A25">
        <w:rPr>
          <w:rFonts w:ascii="Arial" w:eastAsia="Times New Roman" w:hAnsi="Arial" w:cs="Arial"/>
          <w:lang w:eastAsia="de-AT"/>
        </w:rPr>
        <w:br/>
        <w:t>Marketing und Kommunikation</w:t>
      </w:r>
      <w:r w:rsidRPr="009E5A25">
        <w:rPr>
          <w:rFonts w:ascii="Arial" w:eastAsia="Times New Roman" w:hAnsi="Arial" w:cs="Arial"/>
          <w:lang w:eastAsia="de-AT"/>
        </w:rPr>
        <w:br/>
        <w:t>Pressesprecher Steiermark und Kärnten</w:t>
      </w:r>
      <w:r w:rsidRPr="009E5A25">
        <w:rPr>
          <w:rFonts w:ascii="Arial" w:eastAsia="Times New Roman" w:hAnsi="Arial" w:cs="Arial"/>
          <w:sz w:val="20"/>
          <w:szCs w:val="20"/>
          <w:lang w:eastAsia="de-AT"/>
        </w:rPr>
        <w:br/>
      </w:r>
      <w:r w:rsidRPr="009E5A25">
        <w:rPr>
          <w:rFonts w:ascii="Arial" w:eastAsia="Times New Roman" w:hAnsi="Arial" w:cs="Arial"/>
          <w:lang w:eastAsia="de-AT"/>
        </w:rPr>
        <w:t>AUTOBAHNEN- UND SCHNELLSTRASSEN-</w:t>
      </w:r>
      <w:r w:rsidRPr="009E5A25">
        <w:rPr>
          <w:rFonts w:ascii="Arial" w:eastAsia="Times New Roman" w:hAnsi="Arial" w:cs="Arial"/>
          <w:lang w:eastAsia="de-AT"/>
        </w:rPr>
        <w:br/>
        <w:t>FINANZIERUNGS-AKTIENGESELLSCHAFT</w:t>
      </w:r>
      <w:r w:rsidRPr="009E5A25">
        <w:rPr>
          <w:rFonts w:ascii="Arial" w:eastAsia="Times New Roman" w:hAnsi="Arial" w:cs="Arial"/>
          <w:lang w:eastAsia="de-AT"/>
        </w:rPr>
        <w:br/>
        <w:t>TEL +43 (0) 50108-13827, MOBIL +43 (0) 664 60108-13827</w:t>
      </w:r>
      <w:r w:rsidRPr="009E5A25">
        <w:rPr>
          <w:rFonts w:ascii="Arial" w:eastAsia="Times New Roman" w:hAnsi="Arial" w:cs="Arial"/>
          <w:lang w:eastAsia="de-AT"/>
        </w:rPr>
        <w:br/>
      </w:r>
      <w:hyperlink r:id="rId10" w:history="1">
        <w:r w:rsidRPr="009E5A25">
          <w:rPr>
            <w:rFonts w:ascii="Arial" w:eastAsia="Times New Roman" w:hAnsi="Arial" w:cs="Arial"/>
            <w:color w:val="48535E"/>
            <w:u w:val="single"/>
            <w:lang w:eastAsia="de-AT"/>
          </w:rPr>
          <w:t>walter.mocnik@asfinag.at</w:t>
        </w:r>
      </w:hyperlink>
      <w:r w:rsidRPr="009E5A25">
        <w:rPr>
          <w:rFonts w:ascii="Arial" w:eastAsia="Times New Roman" w:hAnsi="Arial" w:cs="Arial"/>
          <w:lang w:eastAsia="de-AT"/>
        </w:rPr>
        <w:br/>
      </w:r>
      <w:hyperlink r:id="rId11" w:history="1">
        <w:r w:rsidRPr="009E5A25">
          <w:rPr>
            <w:rFonts w:ascii="Arial" w:eastAsia="Times New Roman" w:hAnsi="Arial" w:cs="Arial"/>
            <w:color w:val="48535E"/>
            <w:u w:val="single"/>
            <w:lang w:eastAsia="de-AT"/>
          </w:rPr>
          <w:t>www.asfinag.at</w:t>
        </w:r>
      </w:hyperlink>
    </w:p>
    <w:p w:rsidR="009E5A25" w:rsidRDefault="009E5A25" w:rsidP="00234F16">
      <w:pPr>
        <w:pStyle w:val="ASFINAGheadline"/>
        <w:ind w:left="-284" w:right="-426"/>
        <w:rPr>
          <w:caps w:val="0"/>
          <w:sz w:val="28"/>
          <w:szCs w:val="28"/>
        </w:rPr>
      </w:pPr>
    </w:p>
    <w:sectPr w:rsidR="009E5A25" w:rsidSect="00E75481">
      <w:headerReference w:type="default" r:id="rId12"/>
      <w:footerReference w:type="default" r:id="rId13"/>
      <w:headerReference w:type="first" r:id="rId14"/>
      <w:footerReference w:type="first" r:id="rId15"/>
      <w:pgSz w:w="11906" w:h="16838"/>
      <w:pgMar w:top="2127" w:right="1417" w:bottom="212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F1" w:rsidRDefault="002714F1" w:rsidP="00BE3293">
      <w:pPr>
        <w:spacing w:after="0" w:line="240" w:lineRule="auto"/>
      </w:pPr>
      <w:r>
        <w:separator/>
      </w:r>
    </w:p>
  </w:endnote>
  <w:endnote w:type="continuationSeparator" w:id="0">
    <w:p w:rsidR="002714F1" w:rsidRDefault="002714F1" w:rsidP="00BE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Default="00EC5503">
    <w:pPr>
      <w:pStyle w:val="Fuzeile"/>
    </w:pPr>
    <w:r w:rsidRPr="000E7F2F">
      <w:rPr>
        <w:noProof/>
        <w:color w:val="ACB9CA" w:themeColor="text2" w:themeTint="66"/>
        <w:sz w:val="14"/>
        <w:lang w:eastAsia="de-AT"/>
      </w:rPr>
      <w:drawing>
        <wp:anchor distT="0" distB="0" distL="114300" distR="114300" simplePos="0" relativeHeight="251667456" behindDoc="1" locked="0" layoutInCell="1" allowOverlap="1" wp14:anchorId="2A6261EF" wp14:editId="1B53C4AD">
          <wp:simplePos x="0" y="0"/>
          <wp:positionH relativeFrom="page">
            <wp:align>right</wp:align>
          </wp:positionH>
          <wp:positionV relativeFrom="page">
            <wp:align>bottom</wp:align>
          </wp:positionV>
          <wp:extent cx="7548245" cy="9296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929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03" w:rsidRDefault="00EC5503">
    <w:pPr>
      <w:pStyle w:val="Fuzeile"/>
    </w:pPr>
    <w:r>
      <w:rPr>
        <w:noProof/>
        <w:lang w:eastAsia="de-AT"/>
      </w:rPr>
      <w:drawing>
        <wp:anchor distT="0" distB="0" distL="114300" distR="114300" simplePos="0" relativeHeight="251665408" behindDoc="1" locked="0" layoutInCell="1" allowOverlap="1" wp14:anchorId="50ECD6C4" wp14:editId="28F7EF54">
          <wp:simplePos x="0" y="0"/>
          <wp:positionH relativeFrom="page">
            <wp:posOffset>-750</wp:posOffset>
          </wp:positionH>
          <wp:positionV relativeFrom="paragraph">
            <wp:posOffset>-651163</wp:posOffset>
          </wp:positionV>
          <wp:extent cx="7560000" cy="1261667"/>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ß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6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F1" w:rsidRDefault="002714F1" w:rsidP="00BE3293">
      <w:pPr>
        <w:spacing w:after="0" w:line="240" w:lineRule="auto"/>
      </w:pPr>
      <w:r>
        <w:separator/>
      </w:r>
    </w:p>
  </w:footnote>
  <w:footnote w:type="continuationSeparator" w:id="0">
    <w:p w:rsidR="002714F1" w:rsidRDefault="002714F1" w:rsidP="00BE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53" w:rsidRPr="00B91153" w:rsidRDefault="00B91153" w:rsidP="00E75481">
    <w:pPr>
      <w:pStyle w:val="Kopfzeile"/>
      <w:jc w:val="right"/>
      <w:rPr>
        <w:sz w:val="32"/>
        <w:szCs w:val="32"/>
      </w:rPr>
    </w:pPr>
  </w:p>
  <w:p w:rsidR="00BE3293" w:rsidRPr="00B91153" w:rsidRDefault="00E75481" w:rsidP="00E75481">
    <w:pPr>
      <w:pStyle w:val="Kopfzeile"/>
      <w:jc w:val="right"/>
      <w:rPr>
        <w:rFonts w:ascii="Arial" w:hAnsi="Arial" w:cs="Arial"/>
      </w:rPr>
    </w:pPr>
    <w:r w:rsidRPr="00B91153">
      <w:rPr>
        <w:rFonts w:ascii="Arial" w:hAnsi="Arial" w:cs="Arial"/>
      </w:rPr>
      <w:fldChar w:fldCharType="begin"/>
    </w:r>
    <w:r w:rsidRPr="00B91153">
      <w:rPr>
        <w:rFonts w:ascii="Arial" w:hAnsi="Arial" w:cs="Arial"/>
      </w:rPr>
      <w:instrText>PAGE   \* MERGEFORMAT</w:instrText>
    </w:r>
    <w:r w:rsidRPr="00B91153">
      <w:rPr>
        <w:rFonts w:ascii="Arial" w:hAnsi="Arial" w:cs="Arial"/>
      </w:rPr>
      <w:fldChar w:fldCharType="separate"/>
    </w:r>
    <w:r w:rsidR="00FC649D" w:rsidRPr="00FC649D">
      <w:rPr>
        <w:rFonts w:ascii="Arial" w:hAnsi="Arial" w:cs="Arial"/>
        <w:noProof/>
        <w:lang w:val="de-DE"/>
      </w:rPr>
      <w:t>8</w:t>
    </w:r>
    <w:r w:rsidRPr="00B91153">
      <w:rPr>
        <w:rFonts w:ascii="Arial" w:hAnsi="Arial" w:cs="Arial"/>
      </w:rPr>
      <w:fldChar w:fldCharType="end"/>
    </w:r>
    <w:r w:rsidRPr="00B91153">
      <w:rPr>
        <w:rFonts w:ascii="Arial" w:hAnsi="Arial" w:cs="Arial"/>
        <w:noProof/>
        <w:lang w:eastAsia="de-AT"/>
      </w:rPr>
      <w:drawing>
        <wp:anchor distT="0" distB="0" distL="114300" distR="114300" simplePos="0" relativeHeight="251663360" behindDoc="0" locked="0" layoutInCell="1" allowOverlap="1" wp14:anchorId="3870926D" wp14:editId="51AE2594">
          <wp:simplePos x="0" y="0"/>
          <wp:positionH relativeFrom="column">
            <wp:posOffset>-884583</wp:posOffset>
          </wp:positionH>
          <wp:positionV relativeFrom="page">
            <wp:posOffset>21562</wp:posOffset>
          </wp:positionV>
          <wp:extent cx="4208780" cy="91440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opf.jpg"/>
                  <pic:cNvPicPr/>
                </pic:nvPicPr>
                <pic:blipFill rotWithShape="1">
                  <a:blip r:embed="rId1" cstate="print">
                    <a:extLst>
                      <a:ext uri="{28A0092B-C50C-407E-A947-70E740481C1C}">
                        <a14:useLocalDpi xmlns:a14="http://schemas.microsoft.com/office/drawing/2010/main" val="0"/>
                      </a:ext>
                    </a:extLst>
                  </a:blip>
                  <a:srcRect r="53616"/>
                  <a:stretch/>
                </pic:blipFill>
                <pic:spPr bwMode="auto">
                  <a:xfrm>
                    <a:off x="0" y="0"/>
                    <a:ext cx="420878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Default="00E75481">
    <w:pPr>
      <w:pStyle w:val="Kopfzeile"/>
    </w:pPr>
    <w:r>
      <w:rPr>
        <w:noProof/>
        <w:lang w:eastAsia="de-AT"/>
      </w:rPr>
      <w:drawing>
        <wp:anchor distT="0" distB="0" distL="114300" distR="114300" simplePos="0" relativeHeight="251661312" behindDoc="1" locked="0" layoutInCell="1" allowOverlap="1" wp14:anchorId="2DEE2B08" wp14:editId="24F5A168">
          <wp:simplePos x="0" y="0"/>
          <wp:positionH relativeFrom="page">
            <wp:align>left</wp:align>
          </wp:positionH>
          <wp:positionV relativeFrom="paragraph">
            <wp:posOffset>-447896</wp:posOffset>
          </wp:positionV>
          <wp:extent cx="7560000" cy="1261667"/>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D74"/>
    <w:multiLevelType w:val="hybridMultilevel"/>
    <w:tmpl w:val="24948C8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 w15:restartNumberingAfterBreak="0">
    <w:nsid w:val="0F821E25"/>
    <w:multiLevelType w:val="hybridMultilevel"/>
    <w:tmpl w:val="2D48B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0F6593"/>
    <w:multiLevelType w:val="hybridMultilevel"/>
    <w:tmpl w:val="234EEB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0065FB"/>
    <w:multiLevelType w:val="hybridMultilevel"/>
    <w:tmpl w:val="505E8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C71D35"/>
    <w:multiLevelType w:val="hybridMultilevel"/>
    <w:tmpl w:val="632266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157FEE"/>
    <w:multiLevelType w:val="hybridMultilevel"/>
    <w:tmpl w:val="104208A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DA1D73"/>
    <w:multiLevelType w:val="hybridMultilevel"/>
    <w:tmpl w:val="F68043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3D6386E"/>
    <w:multiLevelType w:val="hybridMultilevel"/>
    <w:tmpl w:val="51A45D74"/>
    <w:lvl w:ilvl="0" w:tplc="97562562">
      <w:start w:val="1"/>
      <w:numFmt w:val="bullet"/>
      <w:lvlText w:val=""/>
      <w:lvlJc w:val="left"/>
      <w:pPr>
        <w:ind w:left="153" w:hanging="360"/>
      </w:pPr>
      <w:rPr>
        <w:rFonts w:ascii="Symbol" w:hAnsi="Symbol" w:hint="default"/>
        <w:color w:val="EB690B"/>
        <w:sz w:val="24"/>
      </w:rPr>
    </w:lvl>
    <w:lvl w:ilvl="1" w:tplc="97562562">
      <w:start w:val="1"/>
      <w:numFmt w:val="bullet"/>
      <w:lvlText w:val=""/>
      <w:lvlJc w:val="left"/>
      <w:pPr>
        <w:ind w:left="873" w:hanging="360"/>
      </w:pPr>
      <w:rPr>
        <w:rFonts w:ascii="Symbol" w:hAnsi="Symbol" w:hint="default"/>
        <w:color w:val="EB690B"/>
        <w:sz w:val="24"/>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8" w15:restartNumberingAfterBreak="0">
    <w:nsid w:val="444309E5"/>
    <w:multiLevelType w:val="hybridMultilevel"/>
    <w:tmpl w:val="B3C060E4"/>
    <w:lvl w:ilvl="0" w:tplc="76D67FB0">
      <w:start w:val="1"/>
      <w:numFmt w:val="bullet"/>
      <w:lvlText w:val=""/>
      <w:lvlJc w:val="left"/>
      <w:pPr>
        <w:ind w:left="720" w:hanging="360"/>
      </w:pPr>
      <w:rPr>
        <w:rFonts w:ascii="Symbol" w:hAnsi="Symbol" w:hint="default"/>
        <w:color w:val="EB690B"/>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A52507"/>
    <w:multiLevelType w:val="hybridMultilevel"/>
    <w:tmpl w:val="5A76E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E671E5"/>
    <w:multiLevelType w:val="hybridMultilevel"/>
    <w:tmpl w:val="5D3AF58E"/>
    <w:lvl w:ilvl="0" w:tplc="97562562">
      <w:start w:val="1"/>
      <w:numFmt w:val="bullet"/>
      <w:lvlText w:val=""/>
      <w:lvlJc w:val="left"/>
      <w:pPr>
        <w:ind w:left="720" w:hanging="360"/>
      </w:pPr>
      <w:rPr>
        <w:rFonts w:ascii="Symbol" w:hAnsi="Symbol" w:hint="default"/>
        <w:color w:val="EB690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37711D0"/>
    <w:multiLevelType w:val="hybridMultilevel"/>
    <w:tmpl w:val="3224E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6E35F48"/>
    <w:multiLevelType w:val="hybridMultilevel"/>
    <w:tmpl w:val="2B40C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78405D"/>
    <w:multiLevelType w:val="hybridMultilevel"/>
    <w:tmpl w:val="EEB2BF32"/>
    <w:lvl w:ilvl="0" w:tplc="97562562">
      <w:start w:val="1"/>
      <w:numFmt w:val="bullet"/>
      <w:lvlText w:val=""/>
      <w:lvlJc w:val="left"/>
      <w:pPr>
        <w:ind w:left="720" w:hanging="360"/>
      </w:pPr>
      <w:rPr>
        <w:rFonts w:ascii="Symbol" w:hAnsi="Symbol" w:hint="default"/>
        <w:color w:val="EB690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67E1C05"/>
    <w:multiLevelType w:val="hybridMultilevel"/>
    <w:tmpl w:val="FEAE18A0"/>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7CBB7294"/>
    <w:multiLevelType w:val="hybridMultilevel"/>
    <w:tmpl w:val="D89A14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1"/>
  </w:num>
  <w:num w:numId="6">
    <w:abstractNumId w:val="8"/>
  </w:num>
  <w:num w:numId="7">
    <w:abstractNumId w:val="8"/>
  </w:num>
  <w:num w:numId="8">
    <w:abstractNumId w:val="0"/>
  </w:num>
  <w:num w:numId="9">
    <w:abstractNumId w:val="1"/>
  </w:num>
  <w:num w:numId="10">
    <w:abstractNumId w:val="9"/>
  </w:num>
  <w:num w:numId="11">
    <w:abstractNumId w:val="15"/>
  </w:num>
  <w:num w:numId="12">
    <w:abstractNumId w:val="4"/>
  </w:num>
  <w:num w:numId="13">
    <w:abstractNumId w:val="3"/>
  </w:num>
  <w:num w:numId="14">
    <w:abstractNumId w:val="2"/>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93"/>
    <w:rsid w:val="00001223"/>
    <w:rsid w:val="00002388"/>
    <w:rsid w:val="00002819"/>
    <w:rsid w:val="00002F55"/>
    <w:rsid w:val="000030A7"/>
    <w:rsid w:val="000052D0"/>
    <w:rsid w:val="00006D08"/>
    <w:rsid w:val="000076C4"/>
    <w:rsid w:val="00023BD7"/>
    <w:rsid w:val="000277E1"/>
    <w:rsid w:val="00036159"/>
    <w:rsid w:val="00040114"/>
    <w:rsid w:val="00042F76"/>
    <w:rsid w:val="00045029"/>
    <w:rsid w:val="00047E17"/>
    <w:rsid w:val="00051743"/>
    <w:rsid w:val="000536C1"/>
    <w:rsid w:val="00055160"/>
    <w:rsid w:val="00057CA0"/>
    <w:rsid w:val="00063DCE"/>
    <w:rsid w:val="00064668"/>
    <w:rsid w:val="00064ED4"/>
    <w:rsid w:val="000729B6"/>
    <w:rsid w:val="00081FEC"/>
    <w:rsid w:val="00087C83"/>
    <w:rsid w:val="00087FA7"/>
    <w:rsid w:val="00090A57"/>
    <w:rsid w:val="00093BB8"/>
    <w:rsid w:val="00094442"/>
    <w:rsid w:val="000962D7"/>
    <w:rsid w:val="000A3458"/>
    <w:rsid w:val="000A406C"/>
    <w:rsid w:val="000A408D"/>
    <w:rsid w:val="000A52AE"/>
    <w:rsid w:val="000A5CFA"/>
    <w:rsid w:val="000B0549"/>
    <w:rsid w:val="000B35EB"/>
    <w:rsid w:val="000B36A4"/>
    <w:rsid w:val="000B3830"/>
    <w:rsid w:val="000B3C20"/>
    <w:rsid w:val="000B64D8"/>
    <w:rsid w:val="000C237E"/>
    <w:rsid w:val="000C2E7C"/>
    <w:rsid w:val="000C4259"/>
    <w:rsid w:val="000D0CD1"/>
    <w:rsid w:val="000D118E"/>
    <w:rsid w:val="000D4812"/>
    <w:rsid w:val="000D74CB"/>
    <w:rsid w:val="000E3390"/>
    <w:rsid w:val="000E5E8E"/>
    <w:rsid w:val="000F0C10"/>
    <w:rsid w:val="000F38A1"/>
    <w:rsid w:val="000F3F83"/>
    <w:rsid w:val="00101D5F"/>
    <w:rsid w:val="00106293"/>
    <w:rsid w:val="00107364"/>
    <w:rsid w:val="001276D6"/>
    <w:rsid w:val="001346D0"/>
    <w:rsid w:val="0013526B"/>
    <w:rsid w:val="00137619"/>
    <w:rsid w:val="00142B47"/>
    <w:rsid w:val="00144895"/>
    <w:rsid w:val="00145630"/>
    <w:rsid w:val="00146746"/>
    <w:rsid w:val="001469CF"/>
    <w:rsid w:val="00161D34"/>
    <w:rsid w:val="00162A40"/>
    <w:rsid w:val="001666E4"/>
    <w:rsid w:val="001704F4"/>
    <w:rsid w:val="001721FB"/>
    <w:rsid w:val="00174A47"/>
    <w:rsid w:val="00180EB4"/>
    <w:rsid w:val="0019210E"/>
    <w:rsid w:val="001958BF"/>
    <w:rsid w:val="00195ADF"/>
    <w:rsid w:val="00196433"/>
    <w:rsid w:val="001A1CF5"/>
    <w:rsid w:val="001A2230"/>
    <w:rsid w:val="001B168E"/>
    <w:rsid w:val="001B77DA"/>
    <w:rsid w:val="001B7BB0"/>
    <w:rsid w:val="001C2431"/>
    <w:rsid w:val="001C6A3B"/>
    <w:rsid w:val="001C72A0"/>
    <w:rsid w:val="001D2903"/>
    <w:rsid w:val="001D3A7E"/>
    <w:rsid w:val="001D6662"/>
    <w:rsid w:val="001D68ED"/>
    <w:rsid w:val="001E0D3F"/>
    <w:rsid w:val="001E3515"/>
    <w:rsid w:val="001E4930"/>
    <w:rsid w:val="001E51A5"/>
    <w:rsid w:val="001E600B"/>
    <w:rsid w:val="001E6997"/>
    <w:rsid w:val="001E7140"/>
    <w:rsid w:val="001F075A"/>
    <w:rsid w:val="001F4081"/>
    <w:rsid w:val="001F4742"/>
    <w:rsid w:val="001F6141"/>
    <w:rsid w:val="001F6C1E"/>
    <w:rsid w:val="002008B5"/>
    <w:rsid w:val="00203CFF"/>
    <w:rsid w:val="002052D4"/>
    <w:rsid w:val="00205590"/>
    <w:rsid w:val="00205D0E"/>
    <w:rsid w:val="0021095C"/>
    <w:rsid w:val="0021541B"/>
    <w:rsid w:val="002155A6"/>
    <w:rsid w:val="0022005D"/>
    <w:rsid w:val="00220F9A"/>
    <w:rsid w:val="002277E8"/>
    <w:rsid w:val="00231E8D"/>
    <w:rsid w:val="002346F6"/>
    <w:rsid w:val="00234F16"/>
    <w:rsid w:val="002369BC"/>
    <w:rsid w:val="00237D37"/>
    <w:rsid w:val="00237D8B"/>
    <w:rsid w:val="0024643C"/>
    <w:rsid w:val="002468A3"/>
    <w:rsid w:val="00247DBB"/>
    <w:rsid w:val="002608F7"/>
    <w:rsid w:val="00260AFB"/>
    <w:rsid w:val="00263A47"/>
    <w:rsid w:val="002647A9"/>
    <w:rsid w:val="002714F1"/>
    <w:rsid w:val="002745AE"/>
    <w:rsid w:val="00274ED2"/>
    <w:rsid w:val="0027591C"/>
    <w:rsid w:val="002763D8"/>
    <w:rsid w:val="0027791D"/>
    <w:rsid w:val="00290A2E"/>
    <w:rsid w:val="002920E4"/>
    <w:rsid w:val="00294279"/>
    <w:rsid w:val="0029722A"/>
    <w:rsid w:val="00297F97"/>
    <w:rsid w:val="002A035C"/>
    <w:rsid w:val="002A3597"/>
    <w:rsid w:val="002B057F"/>
    <w:rsid w:val="002B0609"/>
    <w:rsid w:val="002B0A59"/>
    <w:rsid w:val="002B51FA"/>
    <w:rsid w:val="002C1EAC"/>
    <w:rsid w:val="002C77EA"/>
    <w:rsid w:val="002D775C"/>
    <w:rsid w:val="002E0139"/>
    <w:rsid w:val="002E33D1"/>
    <w:rsid w:val="002E5E0B"/>
    <w:rsid w:val="00307B87"/>
    <w:rsid w:val="00312AE7"/>
    <w:rsid w:val="00321B99"/>
    <w:rsid w:val="003318B9"/>
    <w:rsid w:val="00332E34"/>
    <w:rsid w:val="00335B02"/>
    <w:rsid w:val="00335FAD"/>
    <w:rsid w:val="00343E00"/>
    <w:rsid w:val="003473F9"/>
    <w:rsid w:val="00350FDA"/>
    <w:rsid w:val="00355162"/>
    <w:rsid w:val="00357236"/>
    <w:rsid w:val="00357A50"/>
    <w:rsid w:val="00371ACE"/>
    <w:rsid w:val="00372B51"/>
    <w:rsid w:val="00373FE2"/>
    <w:rsid w:val="00377A2F"/>
    <w:rsid w:val="003831BB"/>
    <w:rsid w:val="00384035"/>
    <w:rsid w:val="00384299"/>
    <w:rsid w:val="00386865"/>
    <w:rsid w:val="003871DA"/>
    <w:rsid w:val="00391667"/>
    <w:rsid w:val="003A22F7"/>
    <w:rsid w:val="003A3644"/>
    <w:rsid w:val="003A5BDC"/>
    <w:rsid w:val="003B7B7A"/>
    <w:rsid w:val="003C0E1C"/>
    <w:rsid w:val="003C5F38"/>
    <w:rsid w:val="003C694C"/>
    <w:rsid w:val="003C6BC6"/>
    <w:rsid w:val="003C7A99"/>
    <w:rsid w:val="003D0368"/>
    <w:rsid w:val="003D314B"/>
    <w:rsid w:val="003D5907"/>
    <w:rsid w:val="003E1CFA"/>
    <w:rsid w:val="003E4ECC"/>
    <w:rsid w:val="003F1A9A"/>
    <w:rsid w:val="003F2EFD"/>
    <w:rsid w:val="003F31BB"/>
    <w:rsid w:val="003F494C"/>
    <w:rsid w:val="003F6DCA"/>
    <w:rsid w:val="003F6FC0"/>
    <w:rsid w:val="003F79D6"/>
    <w:rsid w:val="003F7BA8"/>
    <w:rsid w:val="003F7BC8"/>
    <w:rsid w:val="004027D6"/>
    <w:rsid w:val="0040342F"/>
    <w:rsid w:val="004044AB"/>
    <w:rsid w:val="004138B1"/>
    <w:rsid w:val="00417A08"/>
    <w:rsid w:val="00420007"/>
    <w:rsid w:val="00420C02"/>
    <w:rsid w:val="00421D43"/>
    <w:rsid w:val="00423689"/>
    <w:rsid w:val="00425230"/>
    <w:rsid w:val="00434C3C"/>
    <w:rsid w:val="00436B8C"/>
    <w:rsid w:val="00436CE7"/>
    <w:rsid w:val="00440C79"/>
    <w:rsid w:val="00454EB9"/>
    <w:rsid w:val="00457356"/>
    <w:rsid w:val="004630C2"/>
    <w:rsid w:val="00465146"/>
    <w:rsid w:val="0046557E"/>
    <w:rsid w:val="00472AF1"/>
    <w:rsid w:val="004764C2"/>
    <w:rsid w:val="00477B07"/>
    <w:rsid w:val="00483970"/>
    <w:rsid w:val="00486065"/>
    <w:rsid w:val="00486121"/>
    <w:rsid w:val="00490261"/>
    <w:rsid w:val="00490A49"/>
    <w:rsid w:val="00493D35"/>
    <w:rsid w:val="004A1165"/>
    <w:rsid w:val="004A304C"/>
    <w:rsid w:val="004A4BC8"/>
    <w:rsid w:val="004A50BD"/>
    <w:rsid w:val="004A63F6"/>
    <w:rsid w:val="004B763C"/>
    <w:rsid w:val="004C0DAB"/>
    <w:rsid w:val="004C7144"/>
    <w:rsid w:val="004D2525"/>
    <w:rsid w:val="004D33AA"/>
    <w:rsid w:val="004E2D5E"/>
    <w:rsid w:val="004E410A"/>
    <w:rsid w:val="004F3D25"/>
    <w:rsid w:val="004F4A37"/>
    <w:rsid w:val="004F6E69"/>
    <w:rsid w:val="00503FD2"/>
    <w:rsid w:val="0051161F"/>
    <w:rsid w:val="00514148"/>
    <w:rsid w:val="00517D62"/>
    <w:rsid w:val="00523EAF"/>
    <w:rsid w:val="0052735B"/>
    <w:rsid w:val="005300F0"/>
    <w:rsid w:val="0053043A"/>
    <w:rsid w:val="005343E4"/>
    <w:rsid w:val="005365BB"/>
    <w:rsid w:val="0054300D"/>
    <w:rsid w:val="00545530"/>
    <w:rsid w:val="005506DF"/>
    <w:rsid w:val="00554196"/>
    <w:rsid w:val="005633A5"/>
    <w:rsid w:val="00563B6D"/>
    <w:rsid w:val="005715C2"/>
    <w:rsid w:val="005717D4"/>
    <w:rsid w:val="005753D0"/>
    <w:rsid w:val="005832ED"/>
    <w:rsid w:val="00583AC9"/>
    <w:rsid w:val="00583C94"/>
    <w:rsid w:val="00587EA2"/>
    <w:rsid w:val="00593A8B"/>
    <w:rsid w:val="005A122F"/>
    <w:rsid w:val="005A54A0"/>
    <w:rsid w:val="005A7A5A"/>
    <w:rsid w:val="005B3D2B"/>
    <w:rsid w:val="005B52DA"/>
    <w:rsid w:val="005B5C5B"/>
    <w:rsid w:val="005B71AC"/>
    <w:rsid w:val="005C0B4C"/>
    <w:rsid w:val="005C19B1"/>
    <w:rsid w:val="005C7CB2"/>
    <w:rsid w:val="005D12B0"/>
    <w:rsid w:val="005D15A3"/>
    <w:rsid w:val="005D2E9D"/>
    <w:rsid w:val="005D3BF5"/>
    <w:rsid w:val="005D3E1E"/>
    <w:rsid w:val="005D4D19"/>
    <w:rsid w:val="005E50A4"/>
    <w:rsid w:val="005F19AB"/>
    <w:rsid w:val="005F1ADF"/>
    <w:rsid w:val="00601117"/>
    <w:rsid w:val="00606424"/>
    <w:rsid w:val="006075DF"/>
    <w:rsid w:val="006100F1"/>
    <w:rsid w:val="006102B8"/>
    <w:rsid w:val="00610409"/>
    <w:rsid w:val="006109EA"/>
    <w:rsid w:val="00610B73"/>
    <w:rsid w:val="00612C20"/>
    <w:rsid w:val="00612D5C"/>
    <w:rsid w:val="00622E58"/>
    <w:rsid w:val="00623587"/>
    <w:rsid w:val="00630BF6"/>
    <w:rsid w:val="00631755"/>
    <w:rsid w:val="006329B0"/>
    <w:rsid w:val="00633704"/>
    <w:rsid w:val="0063565B"/>
    <w:rsid w:val="00640A13"/>
    <w:rsid w:val="0064234F"/>
    <w:rsid w:val="00643AA2"/>
    <w:rsid w:val="00646759"/>
    <w:rsid w:val="00651525"/>
    <w:rsid w:val="00652449"/>
    <w:rsid w:val="00655156"/>
    <w:rsid w:val="00665212"/>
    <w:rsid w:val="006660EA"/>
    <w:rsid w:val="00671813"/>
    <w:rsid w:val="00671E62"/>
    <w:rsid w:val="00681D5B"/>
    <w:rsid w:val="006946BE"/>
    <w:rsid w:val="00694AB0"/>
    <w:rsid w:val="006A0DB0"/>
    <w:rsid w:val="006A5E59"/>
    <w:rsid w:val="006A621C"/>
    <w:rsid w:val="006A64F7"/>
    <w:rsid w:val="006B1DEB"/>
    <w:rsid w:val="006C0A77"/>
    <w:rsid w:val="006C11A4"/>
    <w:rsid w:val="006C1346"/>
    <w:rsid w:val="006C566E"/>
    <w:rsid w:val="006C6D01"/>
    <w:rsid w:val="006C7EEA"/>
    <w:rsid w:val="006D47AA"/>
    <w:rsid w:val="006E064F"/>
    <w:rsid w:val="006E2784"/>
    <w:rsid w:val="006E27DF"/>
    <w:rsid w:val="006E3CC0"/>
    <w:rsid w:val="006F06BE"/>
    <w:rsid w:val="006F4412"/>
    <w:rsid w:val="00701962"/>
    <w:rsid w:val="0070307C"/>
    <w:rsid w:val="00703C70"/>
    <w:rsid w:val="00704605"/>
    <w:rsid w:val="00705131"/>
    <w:rsid w:val="0070696F"/>
    <w:rsid w:val="00725D94"/>
    <w:rsid w:val="00727AA5"/>
    <w:rsid w:val="007316E2"/>
    <w:rsid w:val="00735953"/>
    <w:rsid w:val="0074011F"/>
    <w:rsid w:val="00742864"/>
    <w:rsid w:val="00743999"/>
    <w:rsid w:val="007447A8"/>
    <w:rsid w:val="007520B2"/>
    <w:rsid w:val="00752144"/>
    <w:rsid w:val="0076245F"/>
    <w:rsid w:val="0076461F"/>
    <w:rsid w:val="00764F44"/>
    <w:rsid w:val="007774F7"/>
    <w:rsid w:val="00780855"/>
    <w:rsid w:val="00781F72"/>
    <w:rsid w:val="00784185"/>
    <w:rsid w:val="00785066"/>
    <w:rsid w:val="0079520D"/>
    <w:rsid w:val="007A142B"/>
    <w:rsid w:val="007B1000"/>
    <w:rsid w:val="007C0EF6"/>
    <w:rsid w:val="007C1DC5"/>
    <w:rsid w:val="007C438C"/>
    <w:rsid w:val="007C73D5"/>
    <w:rsid w:val="007D1C85"/>
    <w:rsid w:val="007D7128"/>
    <w:rsid w:val="007D7C36"/>
    <w:rsid w:val="007E027B"/>
    <w:rsid w:val="007E2D7B"/>
    <w:rsid w:val="007E676E"/>
    <w:rsid w:val="007F0F2E"/>
    <w:rsid w:val="007F76D4"/>
    <w:rsid w:val="007F7F6D"/>
    <w:rsid w:val="0080135A"/>
    <w:rsid w:val="00814AB2"/>
    <w:rsid w:val="00822F73"/>
    <w:rsid w:val="00823FDC"/>
    <w:rsid w:val="00834C5C"/>
    <w:rsid w:val="00840245"/>
    <w:rsid w:val="00841210"/>
    <w:rsid w:val="00844FEE"/>
    <w:rsid w:val="00846827"/>
    <w:rsid w:val="00851BBE"/>
    <w:rsid w:val="00857012"/>
    <w:rsid w:val="00860FED"/>
    <w:rsid w:val="008645DA"/>
    <w:rsid w:val="0086692B"/>
    <w:rsid w:val="00872678"/>
    <w:rsid w:val="00873D4C"/>
    <w:rsid w:val="008806E1"/>
    <w:rsid w:val="00884D42"/>
    <w:rsid w:val="0089179F"/>
    <w:rsid w:val="00892193"/>
    <w:rsid w:val="008936A2"/>
    <w:rsid w:val="0089458F"/>
    <w:rsid w:val="008A04EA"/>
    <w:rsid w:val="008A09F6"/>
    <w:rsid w:val="008A357B"/>
    <w:rsid w:val="008B12E2"/>
    <w:rsid w:val="008C0BD8"/>
    <w:rsid w:val="008C17A6"/>
    <w:rsid w:val="008C5A15"/>
    <w:rsid w:val="008C67D7"/>
    <w:rsid w:val="008D26A1"/>
    <w:rsid w:val="008D2F40"/>
    <w:rsid w:val="008D3305"/>
    <w:rsid w:val="008D4C39"/>
    <w:rsid w:val="008D4F5F"/>
    <w:rsid w:val="008D5D9D"/>
    <w:rsid w:val="008D79D6"/>
    <w:rsid w:val="008E335B"/>
    <w:rsid w:val="008F5DC7"/>
    <w:rsid w:val="008F7E82"/>
    <w:rsid w:val="00900152"/>
    <w:rsid w:val="00903163"/>
    <w:rsid w:val="00903464"/>
    <w:rsid w:val="00905759"/>
    <w:rsid w:val="00905C0F"/>
    <w:rsid w:val="00905FF3"/>
    <w:rsid w:val="00910DED"/>
    <w:rsid w:val="00911B5D"/>
    <w:rsid w:val="00917E95"/>
    <w:rsid w:val="009260F7"/>
    <w:rsid w:val="00926CC1"/>
    <w:rsid w:val="00930F6C"/>
    <w:rsid w:val="0093169A"/>
    <w:rsid w:val="00932C4F"/>
    <w:rsid w:val="00934EFB"/>
    <w:rsid w:val="009419D5"/>
    <w:rsid w:val="00946ABE"/>
    <w:rsid w:val="0095132F"/>
    <w:rsid w:val="0095254D"/>
    <w:rsid w:val="00954B43"/>
    <w:rsid w:val="009600F9"/>
    <w:rsid w:val="00961487"/>
    <w:rsid w:val="009660E2"/>
    <w:rsid w:val="00966B13"/>
    <w:rsid w:val="0097294F"/>
    <w:rsid w:val="00973C98"/>
    <w:rsid w:val="0097445F"/>
    <w:rsid w:val="009754DE"/>
    <w:rsid w:val="00982CFE"/>
    <w:rsid w:val="00982D3F"/>
    <w:rsid w:val="00991C5E"/>
    <w:rsid w:val="0099321D"/>
    <w:rsid w:val="009A02DD"/>
    <w:rsid w:val="009A18CE"/>
    <w:rsid w:val="009A238E"/>
    <w:rsid w:val="009A4EE5"/>
    <w:rsid w:val="009A5826"/>
    <w:rsid w:val="009C29A4"/>
    <w:rsid w:val="009C590F"/>
    <w:rsid w:val="009D0A9F"/>
    <w:rsid w:val="009E21A5"/>
    <w:rsid w:val="009E33ED"/>
    <w:rsid w:val="009E41E1"/>
    <w:rsid w:val="009E5A25"/>
    <w:rsid w:val="009F1662"/>
    <w:rsid w:val="009F55AB"/>
    <w:rsid w:val="00A03917"/>
    <w:rsid w:val="00A06260"/>
    <w:rsid w:val="00A07275"/>
    <w:rsid w:val="00A07513"/>
    <w:rsid w:val="00A07B62"/>
    <w:rsid w:val="00A119B3"/>
    <w:rsid w:val="00A160C2"/>
    <w:rsid w:val="00A216F6"/>
    <w:rsid w:val="00A275D6"/>
    <w:rsid w:val="00A27AC8"/>
    <w:rsid w:val="00A31C0C"/>
    <w:rsid w:val="00A340F3"/>
    <w:rsid w:val="00A35D56"/>
    <w:rsid w:val="00A378C4"/>
    <w:rsid w:val="00A432E9"/>
    <w:rsid w:val="00A45594"/>
    <w:rsid w:val="00A57872"/>
    <w:rsid w:val="00A66AD3"/>
    <w:rsid w:val="00A72E3D"/>
    <w:rsid w:val="00A83514"/>
    <w:rsid w:val="00A83B74"/>
    <w:rsid w:val="00A846AA"/>
    <w:rsid w:val="00A90E4F"/>
    <w:rsid w:val="00A91821"/>
    <w:rsid w:val="00A92E48"/>
    <w:rsid w:val="00AA11C9"/>
    <w:rsid w:val="00AA1B01"/>
    <w:rsid w:val="00AA3D74"/>
    <w:rsid w:val="00AA6B4C"/>
    <w:rsid w:val="00AA721D"/>
    <w:rsid w:val="00AC31F1"/>
    <w:rsid w:val="00AC6366"/>
    <w:rsid w:val="00AC733F"/>
    <w:rsid w:val="00AD289B"/>
    <w:rsid w:val="00AD2EB7"/>
    <w:rsid w:val="00AD5391"/>
    <w:rsid w:val="00AE0BB0"/>
    <w:rsid w:val="00AE0E84"/>
    <w:rsid w:val="00AE2772"/>
    <w:rsid w:val="00AE4AF3"/>
    <w:rsid w:val="00AF155D"/>
    <w:rsid w:val="00AF4601"/>
    <w:rsid w:val="00B06212"/>
    <w:rsid w:val="00B2028B"/>
    <w:rsid w:val="00B21020"/>
    <w:rsid w:val="00B215CA"/>
    <w:rsid w:val="00B32E89"/>
    <w:rsid w:val="00B4340E"/>
    <w:rsid w:val="00B44260"/>
    <w:rsid w:val="00B468D5"/>
    <w:rsid w:val="00B46BE7"/>
    <w:rsid w:val="00B525D1"/>
    <w:rsid w:val="00B52A78"/>
    <w:rsid w:val="00B54D3E"/>
    <w:rsid w:val="00B668EF"/>
    <w:rsid w:val="00B71DF1"/>
    <w:rsid w:val="00B74B6B"/>
    <w:rsid w:val="00B75BBE"/>
    <w:rsid w:val="00B7787D"/>
    <w:rsid w:val="00B81A89"/>
    <w:rsid w:val="00B81B77"/>
    <w:rsid w:val="00B826B1"/>
    <w:rsid w:val="00B83882"/>
    <w:rsid w:val="00B86271"/>
    <w:rsid w:val="00B86C6A"/>
    <w:rsid w:val="00B904C1"/>
    <w:rsid w:val="00B90F08"/>
    <w:rsid w:val="00B91153"/>
    <w:rsid w:val="00B928EF"/>
    <w:rsid w:val="00B95630"/>
    <w:rsid w:val="00B97051"/>
    <w:rsid w:val="00BA62B1"/>
    <w:rsid w:val="00BB5E44"/>
    <w:rsid w:val="00BC225E"/>
    <w:rsid w:val="00BC2A66"/>
    <w:rsid w:val="00BC44CF"/>
    <w:rsid w:val="00BD2E6C"/>
    <w:rsid w:val="00BD3D8B"/>
    <w:rsid w:val="00BD4217"/>
    <w:rsid w:val="00BD6037"/>
    <w:rsid w:val="00BD6592"/>
    <w:rsid w:val="00BD7879"/>
    <w:rsid w:val="00BD7B72"/>
    <w:rsid w:val="00BE0605"/>
    <w:rsid w:val="00BE117A"/>
    <w:rsid w:val="00BE3293"/>
    <w:rsid w:val="00BF1CCE"/>
    <w:rsid w:val="00BF22DD"/>
    <w:rsid w:val="00BF2B9E"/>
    <w:rsid w:val="00BF5935"/>
    <w:rsid w:val="00C016CC"/>
    <w:rsid w:val="00C01EA6"/>
    <w:rsid w:val="00C02C25"/>
    <w:rsid w:val="00C0511F"/>
    <w:rsid w:val="00C079B6"/>
    <w:rsid w:val="00C128D5"/>
    <w:rsid w:val="00C30126"/>
    <w:rsid w:val="00C32FC4"/>
    <w:rsid w:val="00C33E54"/>
    <w:rsid w:val="00C411A2"/>
    <w:rsid w:val="00C4344A"/>
    <w:rsid w:val="00C4619A"/>
    <w:rsid w:val="00C46934"/>
    <w:rsid w:val="00C47A12"/>
    <w:rsid w:val="00C51755"/>
    <w:rsid w:val="00C53588"/>
    <w:rsid w:val="00C61343"/>
    <w:rsid w:val="00C6185E"/>
    <w:rsid w:val="00C622E0"/>
    <w:rsid w:val="00C66EA5"/>
    <w:rsid w:val="00C8521F"/>
    <w:rsid w:val="00C85B0C"/>
    <w:rsid w:val="00C86530"/>
    <w:rsid w:val="00C91952"/>
    <w:rsid w:val="00C958FD"/>
    <w:rsid w:val="00C9698D"/>
    <w:rsid w:val="00CA33B4"/>
    <w:rsid w:val="00CA50E8"/>
    <w:rsid w:val="00CB1F86"/>
    <w:rsid w:val="00CB2337"/>
    <w:rsid w:val="00CB530B"/>
    <w:rsid w:val="00CB60D0"/>
    <w:rsid w:val="00CB6E2A"/>
    <w:rsid w:val="00CB76DD"/>
    <w:rsid w:val="00CC0799"/>
    <w:rsid w:val="00CC0ECA"/>
    <w:rsid w:val="00CC3E2F"/>
    <w:rsid w:val="00CC4D7F"/>
    <w:rsid w:val="00CD21F2"/>
    <w:rsid w:val="00CD7CFF"/>
    <w:rsid w:val="00CE534D"/>
    <w:rsid w:val="00CE5BD8"/>
    <w:rsid w:val="00CE6645"/>
    <w:rsid w:val="00CF1F72"/>
    <w:rsid w:val="00CF2A8E"/>
    <w:rsid w:val="00CF57B9"/>
    <w:rsid w:val="00D03A91"/>
    <w:rsid w:val="00D127F9"/>
    <w:rsid w:val="00D16823"/>
    <w:rsid w:val="00D2072B"/>
    <w:rsid w:val="00D20992"/>
    <w:rsid w:val="00D20CDC"/>
    <w:rsid w:val="00D22D21"/>
    <w:rsid w:val="00D22F69"/>
    <w:rsid w:val="00D26274"/>
    <w:rsid w:val="00D365FC"/>
    <w:rsid w:val="00D435AA"/>
    <w:rsid w:val="00D43B9A"/>
    <w:rsid w:val="00D62118"/>
    <w:rsid w:val="00D6417F"/>
    <w:rsid w:val="00D6457F"/>
    <w:rsid w:val="00D66167"/>
    <w:rsid w:val="00D676F2"/>
    <w:rsid w:val="00D7342D"/>
    <w:rsid w:val="00D83231"/>
    <w:rsid w:val="00D907C3"/>
    <w:rsid w:val="00D91AA0"/>
    <w:rsid w:val="00D921E2"/>
    <w:rsid w:val="00D9285E"/>
    <w:rsid w:val="00D93EEB"/>
    <w:rsid w:val="00DB0991"/>
    <w:rsid w:val="00DB0E11"/>
    <w:rsid w:val="00DB2CA6"/>
    <w:rsid w:val="00DB5FB0"/>
    <w:rsid w:val="00DC4100"/>
    <w:rsid w:val="00DC622B"/>
    <w:rsid w:val="00DD276A"/>
    <w:rsid w:val="00DE1761"/>
    <w:rsid w:val="00DE22B4"/>
    <w:rsid w:val="00DE3A9B"/>
    <w:rsid w:val="00DF5208"/>
    <w:rsid w:val="00DF6764"/>
    <w:rsid w:val="00E037CE"/>
    <w:rsid w:val="00E0419B"/>
    <w:rsid w:val="00E0558C"/>
    <w:rsid w:val="00E06128"/>
    <w:rsid w:val="00E0748D"/>
    <w:rsid w:val="00E13192"/>
    <w:rsid w:val="00E13DE9"/>
    <w:rsid w:val="00E15B56"/>
    <w:rsid w:val="00E162B8"/>
    <w:rsid w:val="00E20BEB"/>
    <w:rsid w:val="00E20D63"/>
    <w:rsid w:val="00E225D3"/>
    <w:rsid w:val="00E258E1"/>
    <w:rsid w:val="00E309B1"/>
    <w:rsid w:val="00E31397"/>
    <w:rsid w:val="00E32EFA"/>
    <w:rsid w:val="00E34645"/>
    <w:rsid w:val="00E35132"/>
    <w:rsid w:val="00E43B95"/>
    <w:rsid w:val="00E4410F"/>
    <w:rsid w:val="00E52B16"/>
    <w:rsid w:val="00E55359"/>
    <w:rsid w:val="00E568DB"/>
    <w:rsid w:val="00E6200A"/>
    <w:rsid w:val="00E646DE"/>
    <w:rsid w:val="00E669C2"/>
    <w:rsid w:val="00E75481"/>
    <w:rsid w:val="00E865B7"/>
    <w:rsid w:val="00E90BD3"/>
    <w:rsid w:val="00E92DC4"/>
    <w:rsid w:val="00E93C4F"/>
    <w:rsid w:val="00E942E1"/>
    <w:rsid w:val="00EA120C"/>
    <w:rsid w:val="00EA4B9C"/>
    <w:rsid w:val="00EA6374"/>
    <w:rsid w:val="00EA648C"/>
    <w:rsid w:val="00EB05A9"/>
    <w:rsid w:val="00EB24B1"/>
    <w:rsid w:val="00EB2F47"/>
    <w:rsid w:val="00EB78C0"/>
    <w:rsid w:val="00EB7A20"/>
    <w:rsid w:val="00EC27BC"/>
    <w:rsid w:val="00EC3981"/>
    <w:rsid w:val="00EC5503"/>
    <w:rsid w:val="00EC7367"/>
    <w:rsid w:val="00ED1160"/>
    <w:rsid w:val="00ED4C49"/>
    <w:rsid w:val="00EE1684"/>
    <w:rsid w:val="00EE3CD1"/>
    <w:rsid w:val="00EE4A7B"/>
    <w:rsid w:val="00EE5041"/>
    <w:rsid w:val="00EE5092"/>
    <w:rsid w:val="00EF2F9E"/>
    <w:rsid w:val="00EF315F"/>
    <w:rsid w:val="00EF36B1"/>
    <w:rsid w:val="00EF64A5"/>
    <w:rsid w:val="00F02283"/>
    <w:rsid w:val="00F03C84"/>
    <w:rsid w:val="00F06434"/>
    <w:rsid w:val="00F10C82"/>
    <w:rsid w:val="00F14892"/>
    <w:rsid w:val="00F16ADB"/>
    <w:rsid w:val="00F2472A"/>
    <w:rsid w:val="00F2587E"/>
    <w:rsid w:val="00F26EF4"/>
    <w:rsid w:val="00F35AED"/>
    <w:rsid w:val="00F3600C"/>
    <w:rsid w:val="00F46257"/>
    <w:rsid w:val="00F57196"/>
    <w:rsid w:val="00F663A5"/>
    <w:rsid w:val="00F666CE"/>
    <w:rsid w:val="00F67D28"/>
    <w:rsid w:val="00F731C3"/>
    <w:rsid w:val="00F734A7"/>
    <w:rsid w:val="00F734BA"/>
    <w:rsid w:val="00F75782"/>
    <w:rsid w:val="00F76F3F"/>
    <w:rsid w:val="00F819DA"/>
    <w:rsid w:val="00F81B05"/>
    <w:rsid w:val="00F83575"/>
    <w:rsid w:val="00F878F3"/>
    <w:rsid w:val="00F91B77"/>
    <w:rsid w:val="00FA1551"/>
    <w:rsid w:val="00FA3ACB"/>
    <w:rsid w:val="00FA6011"/>
    <w:rsid w:val="00FA7B46"/>
    <w:rsid w:val="00FC0F35"/>
    <w:rsid w:val="00FC2839"/>
    <w:rsid w:val="00FC29F9"/>
    <w:rsid w:val="00FC3D38"/>
    <w:rsid w:val="00FC649D"/>
    <w:rsid w:val="00FD0F47"/>
    <w:rsid w:val="00FD5425"/>
    <w:rsid w:val="00FD7B99"/>
    <w:rsid w:val="00FE237E"/>
    <w:rsid w:val="00FE343D"/>
    <w:rsid w:val="00FF2280"/>
    <w:rsid w:val="00FF2BAD"/>
    <w:rsid w:val="00FF6CCF"/>
    <w:rsid w:val="00FF77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218E38-CF77-43C4-9A18-D8D3D462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293"/>
  </w:style>
  <w:style w:type="paragraph" w:styleId="Fuzeile">
    <w:name w:val="footer"/>
    <w:basedOn w:val="Standard"/>
    <w:link w:val="FuzeileZchn"/>
    <w:uiPriority w:val="99"/>
    <w:unhideWhenUsed/>
    <w:rsid w:val="00BE3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293"/>
  </w:style>
  <w:style w:type="paragraph" w:styleId="Listenabsatz">
    <w:name w:val="List Paragraph"/>
    <w:basedOn w:val="Standard"/>
    <w:uiPriority w:val="34"/>
    <w:qFormat/>
    <w:rsid w:val="00B91153"/>
    <w:pPr>
      <w:ind w:left="720"/>
      <w:contextualSpacing/>
    </w:pPr>
  </w:style>
  <w:style w:type="paragraph" w:customStyle="1" w:styleId="ASFLeadtext">
    <w:name w:val="ASF Leadtext"/>
    <w:link w:val="ASFLeadtextZchn"/>
    <w:qFormat/>
    <w:rsid w:val="00EC5503"/>
    <w:pPr>
      <w:spacing w:after="240"/>
    </w:pPr>
    <w:rPr>
      <w:rFonts w:ascii="Arial" w:hAnsi="Arial"/>
      <w:b/>
      <w:color w:val="47525E"/>
    </w:rPr>
  </w:style>
  <w:style w:type="character" w:customStyle="1" w:styleId="ASFLeadtextZchn">
    <w:name w:val="ASF Leadtext Zchn"/>
    <w:basedOn w:val="Absatz-Standardschriftart"/>
    <w:link w:val="ASFLeadtext"/>
    <w:rsid w:val="00EC5503"/>
    <w:rPr>
      <w:rFonts w:ascii="Arial" w:hAnsi="Arial"/>
      <w:b/>
      <w:color w:val="47525E"/>
    </w:rPr>
  </w:style>
  <w:style w:type="paragraph" w:customStyle="1" w:styleId="ASFINAGheadline">
    <w:name w:val="ASFINAG headline"/>
    <w:basedOn w:val="Standard"/>
    <w:link w:val="ASFINAGheadlineZchn"/>
    <w:qFormat/>
    <w:rsid w:val="00EC5503"/>
    <w:pPr>
      <w:tabs>
        <w:tab w:val="left" w:pos="1638"/>
      </w:tabs>
      <w:spacing w:line="240" w:lineRule="auto"/>
    </w:pPr>
    <w:rPr>
      <w:rFonts w:ascii="Arial Fett" w:hAnsi="Arial Fett"/>
      <w:b/>
      <w:caps/>
      <w:color w:val="EB690B"/>
      <w:sz w:val="32"/>
    </w:rPr>
  </w:style>
  <w:style w:type="character" w:customStyle="1" w:styleId="ASFINAGheadlineZchn">
    <w:name w:val="ASFINAG headline Zchn"/>
    <w:basedOn w:val="Absatz-Standardschriftart"/>
    <w:link w:val="ASFINAGheadline"/>
    <w:rsid w:val="00EC5503"/>
    <w:rPr>
      <w:rFonts w:ascii="Arial Fett" w:hAnsi="Arial Fett"/>
      <w:b/>
      <w:caps/>
      <w:color w:val="EB690B"/>
      <w:sz w:val="32"/>
    </w:rPr>
  </w:style>
  <w:style w:type="paragraph" w:customStyle="1" w:styleId="ASFINAGCopy">
    <w:name w:val="ASFINAG Copy"/>
    <w:basedOn w:val="Standard"/>
    <w:link w:val="ASFINAGCopyZchn"/>
    <w:autoRedefine/>
    <w:qFormat/>
    <w:rsid w:val="0095132F"/>
    <w:pPr>
      <w:tabs>
        <w:tab w:val="left" w:pos="1638"/>
      </w:tabs>
      <w:spacing w:line="360" w:lineRule="auto"/>
    </w:pPr>
    <w:rPr>
      <w:rFonts w:ascii="Arial" w:hAnsi="Arial"/>
      <w:color w:val="000000" w:themeColor="text1"/>
    </w:rPr>
  </w:style>
  <w:style w:type="character" w:customStyle="1" w:styleId="ASFINAGCopyZchn">
    <w:name w:val="ASFINAG Copy Zchn"/>
    <w:basedOn w:val="Absatz-Standardschriftart"/>
    <w:link w:val="ASFINAGCopy"/>
    <w:rsid w:val="0095132F"/>
    <w:rPr>
      <w:rFonts w:ascii="Arial" w:hAnsi="Arial"/>
      <w:color w:val="000000" w:themeColor="text1"/>
    </w:rPr>
  </w:style>
  <w:style w:type="paragraph" w:customStyle="1" w:styleId="Text">
    <w:name w:val="Text"/>
    <w:basedOn w:val="Standard"/>
    <w:link w:val="TextZchn"/>
    <w:qFormat/>
    <w:rsid w:val="0095132F"/>
    <w:pPr>
      <w:spacing w:before="26" w:after="240" w:line="312" w:lineRule="auto"/>
    </w:pPr>
    <w:rPr>
      <w:rFonts w:ascii="Arial" w:hAnsi="Arial" w:cs="Arial"/>
    </w:rPr>
  </w:style>
  <w:style w:type="character" w:customStyle="1" w:styleId="TextZchn">
    <w:name w:val="Text Zchn"/>
    <w:basedOn w:val="Absatz-Standardschriftart"/>
    <w:link w:val="Text"/>
    <w:rsid w:val="0095132F"/>
    <w:rPr>
      <w:rFonts w:ascii="Arial" w:hAnsi="Arial" w:cs="Arial"/>
    </w:rPr>
  </w:style>
  <w:style w:type="paragraph" w:styleId="Sprechblasentext">
    <w:name w:val="Balloon Text"/>
    <w:basedOn w:val="Standard"/>
    <w:link w:val="SprechblasentextZchn"/>
    <w:uiPriority w:val="99"/>
    <w:semiHidden/>
    <w:unhideWhenUsed/>
    <w:rsid w:val="006652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212"/>
    <w:rPr>
      <w:rFonts w:ascii="Segoe UI" w:hAnsi="Segoe UI" w:cs="Segoe UI"/>
      <w:sz w:val="18"/>
      <w:szCs w:val="18"/>
    </w:rPr>
  </w:style>
  <w:style w:type="paragraph" w:styleId="NurText">
    <w:name w:val="Plain Text"/>
    <w:basedOn w:val="Standard"/>
    <w:link w:val="NurTextZchn"/>
    <w:uiPriority w:val="99"/>
    <w:unhideWhenUsed/>
    <w:rsid w:val="002008B5"/>
    <w:pPr>
      <w:spacing w:after="0" w:line="240" w:lineRule="auto"/>
    </w:pPr>
    <w:rPr>
      <w:rFonts w:ascii="Calibri" w:eastAsia="Times New Roman" w:hAnsi="Calibri" w:cs="Consolas"/>
      <w:szCs w:val="21"/>
      <w:lang w:eastAsia="de-AT"/>
    </w:rPr>
  </w:style>
  <w:style w:type="character" w:customStyle="1" w:styleId="NurTextZchn">
    <w:name w:val="Nur Text Zchn"/>
    <w:basedOn w:val="Absatz-Standardschriftart"/>
    <w:link w:val="NurText"/>
    <w:uiPriority w:val="99"/>
    <w:rsid w:val="002008B5"/>
    <w:rPr>
      <w:rFonts w:ascii="Calibri" w:eastAsia="Times New Roman" w:hAnsi="Calibri" w:cs="Consolas"/>
      <w:szCs w:val="21"/>
      <w:lang w:eastAsia="de-AT"/>
    </w:rPr>
  </w:style>
  <w:style w:type="paragraph" w:styleId="StandardWeb">
    <w:name w:val="Normal (Web)"/>
    <w:basedOn w:val="Standard"/>
    <w:uiPriority w:val="99"/>
    <w:semiHidden/>
    <w:unhideWhenUsed/>
    <w:rsid w:val="00EB24B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1673">
      <w:bodyDiv w:val="1"/>
      <w:marLeft w:val="0"/>
      <w:marRight w:val="0"/>
      <w:marTop w:val="0"/>
      <w:marBottom w:val="0"/>
      <w:divBdr>
        <w:top w:val="none" w:sz="0" w:space="0" w:color="auto"/>
        <w:left w:val="none" w:sz="0" w:space="0" w:color="auto"/>
        <w:bottom w:val="none" w:sz="0" w:space="0" w:color="auto"/>
        <w:right w:val="none" w:sz="0" w:space="0" w:color="auto"/>
      </w:divBdr>
    </w:div>
    <w:div w:id="722607178">
      <w:bodyDiv w:val="1"/>
      <w:marLeft w:val="0"/>
      <w:marRight w:val="0"/>
      <w:marTop w:val="0"/>
      <w:marBottom w:val="0"/>
      <w:divBdr>
        <w:top w:val="none" w:sz="0" w:space="0" w:color="auto"/>
        <w:left w:val="none" w:sz="0" w:space="0" w:color="auto"/>
        <w:bottom w:val="none" w:sz="0" w:space="0" w:color="auto"/>
        <w:right w:val="none" w:sz="0" w:space="0" w:color="auto"/>
      </w:divBdr>
    </w:div>
    <w:div w:id="1015810760">
      <w:bodyDiv w:val="1"/>
      <w:marLeft w:val="0"/>
      <w:marRight w:val="0"/>
      <w:marTop w:val="0"/>
      <w:marBottom w:val="0"/>
      <w:divBdr>
        <w:top w:val="none" w:sz="0" w:space="0" w:color="auto"/>
        <w:left w:val="none" w:sz="0" w:space="0" w:color="auto"/>
        <w:bottom w:val="none" w:sz="0" w:space="0" w:color="auto"/>
        <w:right w:val="none" w:sz="0" w:space="0" w:color="auto"/>
      </w:divBdr>
    </w:div>
    <w:div w:id="15134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finag.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alter.mocnik@asfinag.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ASFINAG</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Rebenek Kerstin</dc:creator>
  <cp:keywords/>
  <dc:description/>
  <cp:lastModifiedBy>Mocnik Walter</cp:lastModifiedBy>
  <cp:revision>57</cp:revision>
  <cp:lastPrinted>2017-02-27T14:06:00Z</cp:lastPrinted>
  <dcterms:created xsi:type="dcterms:W3CDTF">2017-03-09T06:40:00Z</dcterms:created>
  <dcterms:modified xsi:type="dcterms:W3CDTF">2017-04-06T13:25:00Z</dcterms:modified>
</cp:coreProperties>
</file>