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62" w:rsidRDefault="00624333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  <w:bookmarkStart w:id="0" w:name="_GoBack"/>
      <w:bookmarkEnd w:id="0"/>
      <w:r>
        <w:rPr>
          <w:rFonts w:ascii="Calibri" w:hAnsi="Calibri" w:cs="Verdana"/>
          <w:b/>
          <w:noProof/>
          <w:color w:val="1F497D"/>
          <w:sz w:val="40"/>
          <w:szCs w:val="40"/>
          <w:lang w:val="de-AT" w:eastAsia="de-AT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-1143000</wp:posOffset>
            </wp:positionV>
            <wp:extent cx="11198860" cy="7912100"/>
            <wp:effectExtent l="25400" t="0" r="2540" b="0"/>
            <wp:wrapNone/>
            <wp:docPr id="4" name="Bild 1" descr=":Komponenten Bahn:titelsujet_DI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Komponenten Bahn:titelsujet_DINA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60" cy="79121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E62" w:rsidRDefault="000F4E62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0F4E62" w:rsidRDefault="000F4E62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0F4E62" w:rsidRDefault="000F4E62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0F4E62" w:rsidRDefault="000F4E62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0F4E62" w:rsidRDefault="000F4E62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0F4E62" w:rsidRDefault="000F4E62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0F4E62" w:rsidRDefault="000F4E62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7D1D16" w:rsidRDefault="007D1D16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594AC3" w:rsidRDefault="00594AC3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594AC3" w:rsidRDefault="00594AC3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594AC3" w:rsidRDefault="00594AC3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594AC3" w:rsidRDefault="00594AC3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594AC3" w:rsidRDefault="00E171EF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83820</wp:posOffset>
                </wp:positionV>
                <wp:extent cx="8456295" cy="1148715"/>
                <wp:effectExtent l="2540" t="4445" r="0" b="0"/>
                <wp:wrapSquare wrapText="bothSides"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6295" cy="1148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6D1" w:rsidRPr="00E1768A" w:rsidRDefault="004156D1" w:rsidP="006243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993"/>
                              <w:rPr>
                                <w:rFonts w:ascii="Calibri" w:hAnsi="Calibri" w:cs="Verdana"/>
                                <w:b/>
                                <w:color w:val="1F497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Verdana"/>
                                <w:b/>
                                <w:color w:val="1F497D"/>
                                <w:sz w:val="40"/>
                                <w:szCs w:val="40"/>
                              </w:rPr>
                              <w:t>S-Bahn und RegioBahn Steiermark: Wir feiern mit Rekordzahlen</w:t>
                            </w:r>
                          </w:p>
                          <w:p w:rsidR="004156D1" w:rsidRPr="00E1768A" w:rsidRDefault="004156D1" w:rsidP="006243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firstLine="993"/>
                              <w:rPr>
                                <w:rFonts w:ascii="Calibri" w:hAnsi="Calibri" w:cs="Verdana"/>
                                <w:sz w:val="40"/>
                                <w:szCs w:val="40"/>
                              </w:rPr>
                            </w:pPr>
                            <w:r w:rsidRPr="00E1768A">
                              <w:rPr>
                                <w:rFonts w:ascii="Calibri" w:hAnsi="Calibri" w:cs="Verdana"/>
                                <w:sz w:val="40"/>
                                <w:szCs w:val="40"/>
                              </w:rPr>
                              <w:t xml:space="preserve">Presseinformation, Graz am </w:t>
                            </w:r>
                            <w:r>
                              <w:rPr>
                                <w:rFonts w:ascii="Calibri" w:hAnsi="Calibri" w:cs="Verdana"/>
                                <w:sz w:val="40"/>
                                <w:szCs w:val="40"/>
                              </w:rPr>
                              <w:t>11. Dezember</w:t>
                            </w:r>
                            <w:r w:rsidRPr="00E1768A">
                              <w:rPr>
                                <w:rFonts w:ascii="Calibri" w:hAnsi="Calibri" w:cs="Verdana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Verdana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:rsidR="004156D1" w:rsidRPr="00E1768A" w:rsidRDefault="004156D1" w:rsidP="006243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firstLine="993"/>
                              <w:rPr>
                                <w:rFonts w:ascii="Calibri" w:hAnsi="Calibri" w:cs="Verdana"/>
                                <w:sz w:val="28"/>
                                <w:szCs w:val="40"/>
                              </w:rPr>
                            </w:pPr>
                            <w:r w:rsidRPr="00E1768A">
                              <w:rPr>
                                <w:rFonts w:ascii="Calibri" w:hAnsi="Calibri" w:cs="Verdana"/>
                                <w:sz w:val="28"/>
                                <w:szCs w:val="40"/>
                              </w:rPr>
                              <w:t>Land Steiermark, Ressort Verkehr und Um</w:t>
                            </w:r>
                            <w:r>
                              <w:rPr>
                                <w:rFonts w:ascii="Calibri" w:hAnsi="Calibri" w:cs="Verdana"/>
                                <w:sz w:val="28"/>
                                <w:szCs w:val="40"/>
                              </w:rPr>
                              <w:t>welt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3.85pt;margin-top:6.6pt;width:665.85pt;height:90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" fillcolor="#f2f2f2 [3052]" stroked="f">
                <v:textbox inset=",7.2pt,,7.2pt">
                  <w:txbxContent>
                    <w:p w:rsidR="004156D1" w:rsidRPr="00E1768A" w:rsidRDefault="004156D1" w:rsidP="006243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atLeast"/>
                        <w:ind w:left="993"/>
                        <w:rPr>
                          <w:rFonts w:ascii="Calibri" w:hAnsi="Calibri" w:cs="Verdana"/>
                          <w:b/>
                          <w:color w:val="1F497D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Verdana"/>
                          <w:b/>
                          <w:color w:val="1F497D"/>
                          <w:sz w:val="40"/>
                          <w:szCs w:val="40"/>
                        </w:rPr>
                        <w:t>S-Bahn und RegioBahn Steiermark: Wir feiern mit Rekordzahlen</w:t>
                      </w:r>
                    </w:p>
                    <w:p w:rsidR="004156D1" w:rsidRPr="00E1768A" w:rsidRDefault="004156D1" w:rsidP="006243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atLeast"/>
                        <w:ind w:firstLine="993"/>
                        <w:rPr>
                          <w:rFonts w:ascii="Calibri" w:hAnsi="Calibri" w:cs="Verdana"/>
                          <w:sz w:val="40"/>
                          <w:szCs w:val="40"/>
                        </w:rPr>
                      </w:pPr>
                      <w:r w:rsidRPr="00E1768A">
                        <w:rPr>
                          <w:rFonts w:ascii="Calibri" w:hAnsi="Calibri" w:cs="Verdana"/>
                          <w:sz w:val="40"/>
                          <w:szCs w:val="40"/>
                        </w:rPr>
                        <w:t xml:space="preserve">Presseinformation, Graz am </w:t>
                      </w:r>
                      <w:r>
                        <w:rPr>
                          <w:rFonts w:ascii="Calibri" w:hAnsi="Calibri" w:cs="Verdana"/>
                          <w:sz w:val="40"/>
                          <w:szCs w:val="40"/>
                        </w:rPr>
                        <w:t>11. Dezember</w:t>
                      </w:r>
                      <w:r w:rsidRPr="00E1768A">
                        <w:rPr>
                          <w:rFonts w:ascii="Calibri" w:hAnsi="Calibri" w:cs="Verdana"/>
                          <w:sz w:val="40"/>
                          <w:szCs w:val="40"/>
                        </w:rPr>
                        <w:t xml:space="preserve"> 201</w:t>
                      </w:r>
                      <w:r>
                        <w:rPr>
                          <w:rFonts w:ascii="Calibri" w:hAnsi="Calibri" w:cs="Verdana"/>
                          <w:sz w:val="40"/>
                          <w:szCs w:val="40"/>
                        </w:rPr>
                        <w:t>5</w:t>
                      </w:r>
                    </w:p>
                    <w:p w:rsidR="004156D1" w:rsidRPr="00E1768A" w:rsidRDefault="004156D1" w:rsidP="006243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atLeast"/>
                        <w:ind w:firstLine="993"/>
                        <w:rPr>
                          <w:rFonts w:ascii="Calibri" w:hAnsi="Calibri" w:cs="Verdana"/>
                          <w:sz w:val="28"/>
                          <w:szCs w:val="40"/>
                        </w:rPr>
                      </w:pPr>
                      <w:r w:rsidRPr="00E1768A">
                        <w:rPr>
                          <w:rFonts w:ascii="Calibri" w:hAnsi="Calibri" w:cs="Verdana"/>
                          <w:sz w:val="28"/>
                          <w:szCs w:val="40"/>
                        </w:rPr>
                        <w:t>Land Steiermark, Ressort Verkehr und Um</w:t>
                      </w:r>
                      <w:r>
                        <w:rPr>
                          <w:rFonts w:ascii="Calibri" w:hAnsi="Calibri" w:cs="Verdana"/>
                          <w:sz w:val="28"/>
                          <w:szCs w:val="40"/>
                        </w:rPr>
                        <w:t>welt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4AC3" w:rsidRDefault="00594AC3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</w:p>
    <w:p w:rsidR="00594AC3" w:rsidRDefault="00E171EF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40"/>
          <w:szCs w:val="40"/>
        </w:rPr>
      </w:pPr>
      <w:r>
        <w:rPr>
          <w:rFonts w:ascii="Calibri" w:hAnsi="Calibri" w:cs="Verdana"/>
          <w:b/>
          <w:noProof/>
          <w:color w:val="1F497D"/>
          <w:sz w:val="40"/>
          <w:szCs w:val="40"/>
          <w:lang w:val="de-AT" w:eastAsia="de-AT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196215</wp:posOffset>
                </wp:positionV>
                <wp:extent cx="7848600" cy="1153795"/>
                <wp:effectExtent l="0" t="0" r="19050" b="27305"/>
                <wp:wrapNone/>
                <wp:docPr id="33" name="Rechtec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48600" cy="1153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33" o:spid="_x0000_s1026" style="position:absolute;margin-left:-63.8pt;margin-top:15.45pt;width:618pt;height:90.8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" fillcolor="white [3201]" strokecolor="white [3212]" strokeweight="2pt">
                <v:path arrowok="t"/>
              </v:rect>
            </w:pict>
          </mc:Fallback>
        </mc:AlternateContent>
      </w:r>
    </w:p>
    <w:p w:rsidR="007D1D16" w:rsidRDefault="00624333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sz w:val="28"/>
          <w:szCs w:val="40"/>
        </w:rPr>
        <w:sectPr w:rsidR="007D1D16">
          <w:pgSz w:w="16834" w:h="11904" w:orient="landscape"/>
          <w:pgMar w:top="1417" w:right="1134" w:bottom="1276" w:left="1276" w:header="708" w:footer="708" w:gutter="0"/>
          <w:cols w:space="708"/>
        </w:sectPr>
      </w:pPr>
      <w:r>
        <w:rPr>
          <w:noProof/>
          <w:lang w:val="de-AT" w:eastAsia="de-AT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7772400</wp:posOffset>
            </wp:positionH>
            <wp:positionV relativeFrom="paragraph">
              <wp:posOffset>10160</wp:posOffset>
            </wp:positionV>
            <wp:extent cx="1346200" cy="592455"/>
            <wp:effectExtent l="25400" t="0" r="0" b="0"/>
            <wp:wrapNone/>
            <wp:docPr id="6" name="B 1" descr="logo Land 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1" descr="logo Land 4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1D16" w:rsidRPr="00E1768A" w:rsidRDefault="00CE27A9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  <w:r>
        <w:rPr>
          <w:rFonts w:ascii="Calibri" w:hAnsi="Calibri" w:cs="Verdana"/>
          <w:b/>
          <w:noProof/>
          <w:color w:val="1F497D"/>
          <w:sz w:val="36"/>
          <w:szCs w:val="36"/>
          <w:lang w:val="de-AT" w:eastAsia="de-AT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5488940</wp:posOffset>
            </wp:positionH>
            <wp:positionV relativeFrom="paragraph">
              <wp:posOffset>-1905</wp:posOffset>
            </wp:positionV>
            <wp:extent cx="3663037" cy="5488305"/>
            <wp:effectExtent l="25400" t="0" r="0" b="0"/>
            <wp:wrapNone/>
            <wp:docPr id="19" name="Bild 9" descr="::::Desktop:Ikarus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Desktop:Ikarus_73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37" cy="548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D16">
        <w:rPr>
          <w:rFonts w:ascii="Calibri" w:hAnsi="Calibri" w:cs="Verdana"/>
          <w:b/>
          <w:color w:val="1F497D"/>
          <w:sz w:val="36"/>
          <w:szCs w:val="36"/>
        </w:rPr>
        <w:t xml:space="preserve">Plus </w:t>
      </w:r>
      <w:r w:rsidR="006078E9">
        <w:rPr>
          <w:rFonts w:ascii="Calibri" w:hAnsi="Calibri" w:cs="Verdana"/>
          <w:b/>
          <w:color w:val="1F497D"/>
          <w:sz w:val="36"/>
          <w:szCs w:val="36"/>
        </w:rPr>
        <w:t>69</w:t>
      </w:r>
      <w:r w:rsidR="007D1D16">
        <w:rPr>
          <w:rFonts w:ascii="Calibri" w:hAnsi="Calibri" w:cs="Verdana"/>
          <w:b/>
          <w:color w:val="1F497D"/>
          <w:sz w:val="36"/>
          <w:szCs w:val="36"/>
        </w:rPr>
        <w:t>%</w:t>
      </w:r>
      <w:r w:rsidR="007D1D16" w:rsidRPr="00E1768A">
        <w:rPr>
          <w:rFonts w:ascii="Calibri" w:hAnsi="Calibri" w:cs="Verdana"/>
          <w:b/>
          <w:color w:val="1F497D"/>
          <w:sz w:val="36"/>
          <w:szCs w:val="36"/>
        </w:rPr>
        <w:t>!</w:t>
      </w:r>
    </w:p>
    <w:p w:rsidR="007D1D16" w:rsidRPr="00A07D38" w:rsidRDefault="007D1D16" w:rsidP="00A07D38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S</w:t>
      </w:r>
      <w:r w:rsidRPr="00A07D38">
        <w:rPr>
          <w:rFonts w:ascii="Verdana" w:hAnsi="Verdana" w:cs="Verdana"/>
          <w:sz w:val="20"/>
          <w:szCs w:val="40"/>
        </w:rPr>
        <w:t xml:space="preserve">eit </w:t>
      </w:r>
      <w:r w:rsidR="00D50857">
        <w:rPr>
          <w:rFonts w:ascii="Verdana" w:hAnsi="Verdana" w:cs="Verdana"/>
          <w:sz w:val="20"/>
          <w:szCs w:val="40"/>
        </w:rPr>
        <w:t>dem Jahr 2007</w:t>
      </w:r>
      <w:r w:rsidRPr="00A07D38">
        <w:rPr>
          <w:rFonts w:ascii="Verdana" w:hAnsi="Verdana" w:cs="Verdana"/>
          <w:sz w:val="20"/>
          <w:szCs w:val="40"/>
        </w:rPr>
        <w:t xml:space="preserve"> bieten die S-Bahn Steiermark und die RegioBahn Steiermark einen Schienennahverkehr auf hohem Niveau. Der damals eingeschlagene Weg zur Attraktivierung des Schienennahverkehrs in der Steiermark zeigt, dass S-Bahn und RegioBahn genau den Puls der Zeit getroffen haben. Klimaschutz, St</w:t>
      </w:r>
      <w:r w:rsidR="00D50857">
        <w:rPr>
          <w:rFonts w:ascii="Verdana" w:hAnsi="Verdana" w:cs="Verdana"/>
          <w:sz w:val="20"/>
          <w:szCs w:val="40"/>
        </w:rPr>
        <w:t xml:space="preserve">auproblematik, Parkplatzmangel </w:t>
      </w:r>
      <w:r w:rsidR="00157D84">
        <w:rPr>
          <w:rFonts w:ascii="Verdana" w:hAnsi="Verdana" w:cs="Verdana"/>
          <w:sz w:val="20"/>
          <w:szCs w:val="40"/>
        </w:rPr>
        <w:t>-</w:t>
      </w:r>
      <w:r w:rsidRPr="00A07D38">
        <w:rPr>
          <w:rFonts w:ascii="Verdana" w:hAnsi="Verdana" w:cs="Verdana"/>
          <w:sz w:val="20"/>
          <w:szCs w:val="40"/>
        </w:rPr>
        <w:t xml:space="preserve"> S-Bahn und RegioBahn Steiermark bieten darauf eine </w:t>
      </w:r>
      <w:r w:rsidR="006078E9">
        <w:rPr>
          <w:rFonts w:ascii="Verdana" w:hAnsi="Verdana" w:cs="Verdana"/>
          <w:sz w:val="20"/>
          <w:szCs w:val="40"/>
        </w:rPr>
        <w:t xml:space="preserve">positive </w:t>
      </w:r>
      <w:r w:rsidRPr="00A07D38">
        <w:rPr>
          <w:rFonts w:ascii="Verdana" w:hAnsi="Verdana" w:cs="Verdana"/>
          <w:sz w:val="20"/>
          <w:szCs w:val="40"/>
        </w:rPr>
        <w:t>Antwort.</w:t>
      </w:r>
    </w:p>
    <w:p w:rsidR="00571CCE" w:rsidRDefault="006078E9" w:rsidP="006078E9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Erfreulich ist, dass </w:t>
      </w:r>
      <w:r w:rsidR="00571CCE">
        <w:rPr>
          <w:rFonts w:ascii="Verdana" w:hAnsi="Verdana" w:cs="Verdana"/>
          <w:sz w:val="20"/>
          <w:szCs w:val="40"/>
        </w:rPr>
        <w:t xml:space="preserve">uns </w:t>
      </w:r>
      <w:r>
        <w:rPr>
          <w:rFonts w:ascii="Verdana" w:hAnsi="Verdana" w:cs="Verdana"/>
          <w:sz w:val="20"/>
          <w:szCs w:val="40"/>
        </w:rPr>
        <w:t xml:space="preserve">trotz der derzeitigen extrem niedrigen </w:t>
      </w:r>
      <w:r w:rsidR="00D50857">
        <w:rPr>
          <w:rFonts w:ascii="Verdana" w:hAnsi="Verdana" w:cs="Verdana"/>
          <w:sz w:val="20"/>
          <w:szCs w:val="40"/>
        </w:rPr>
        <w:t xml:space="preserve">Treibstoffpreise, die oft als Grund für den Erfolg von S-Bahn und RegioBahn gegolten haben, die Fahrgäste nicht </w:t>
      </w:r>
      <w:r w:rsidR="003D5F50">
        <w:rPr>
          <w:rFonts w:ascii="Verdana" w:hAnsi="Verdana" w:cs="Verdana"/>
          <w:sz w:val="20"/>
          <w:szCs w:val="40"/>
        </w:rPr>
        <w:t xml:space="preserve">abhandengekommen </w:t>
      </w:r>
      <w:r w:rsidR="004156D1">
        <w:rPr>
          <w:rFonts w:ascii="Verdana" w:hAnsi="Verdana" w:cs="Verdana"/>
          <w:sz w:val="20"/>
          <w:szCs w:val="40"/>
        </w:rPr>
        <w:t>bzw.</w:t>
      </w:r>
      <w:r w:rsidR="00A93A89">
        <w:rPr>
          <w:rFonts w:ascii="Verdana" w:hAnsi="Verdana" w:cs="Verdana"/>
          <w:sz w:val="20"/>
          <w:szCs w:val="40"/>
        </w:rPr>
        <w:t xml:space="preserve"> </w:t>
      </w:r>
      <w:r w:rsidR="003D5F50">
        <w:rPr>
          <w:rFonts w:ascii="Verdana" w:hAnsi="Verdana" w:cs="Verdana"/>
          <w:sz w:val="20"/>
          <w:szCs w:val="40"/>
        </w:rPr>
        <w:t xml:space="preserve">zum </w:t>
      </w:r>
      <w:r w:rsidR="00A93A89">
        <w:rPr>
          <w:rFonts w:ascii="Verdana" w:hAnsi="Verdana" w:cs="Verdana"/>
          <w:sz w:val="20"/>
          <w:szCs w:val="40"/>
        </w:rPr>
        <w:t>Auto</w:t>
      </w:r>
      <w:r w:rsidR="003D5F50">
        <w:rPr>
          <w:rFonts w:ascii="Verdana" w:hAnsi="Verdana" w:cs="Verdana"/>
          <w:sz w:val="20"/>
          <w:szCs w:val="40"/>
        </w:rPr>
        <w:t xml:space="preserve"> zurückgekehrt</w:t>
      </w:r>
      <w:r>
        <w:rPr>
          <w:rFonts w:ascii="Verdana" w:hAnsi="Verdana" w:cs="Verdana"/>
          <w:sz w:val="20"/>
          <w:szCs w:val="40"/>
        </w:rPr>
        <w:t xml:space="preserve"> sind</w:t>
      </w:r>
      <w:r w:rsidR="00D50857">
        <w:rPr>
          <w:rFonts w:ascii="Verdana" w:hAnsi="Verdana" w:cs="Verdana"/>
          <w:sz w:val="20"/>
          <w:szCs w:val="40"/>
        </w:rPr>
        <w:t>. Ein Beweis dafür, dass</w:t>
      </w:r>
      <w:r w:rsidR="00A93A89">
        <w:rPr>
          <w:rFonts w:ascii="Verdana" w:hAnsi="Verdana" w:cs="Verdana"/>
          <w:sz w:val="20"/>
          <w:szCs w:val="40"/>
        </w:rPr>
        <w:t xml:space="preserve"> die Kunden</w:t>
      </w:r>
      <w:r w:rsidR="00D50857">
        <w:rPr>
          <w:rFonts w:ascii="Verdana" w:hAnsi="Verdana" w:cs="Verdana"/>
          <w:sz w:val="20"/>
          <w:szCs w:val="40"/>
        </w:rPr>
        <w:t xml:space="preserve">, wenn </w:t>
      </w:r>
      <w:r w:rsidR="00A93A89">
        <w:rPr>
          <w:rFonts w:ascii="Verdana" w:hAnsi="Verdana" w:cs="Verdana"/>
          <w:sz w:val="20"/>
          <w:szCs w:val="40"/>
        </w:rPr>
        <w:t>sie</w:t>
      </w:r>
      <w:r w:rsidR="00D50857">
        <w:rPr>
          <w:rFonts w:ascii="Verdana" w:hAnsi="Verdana" w:cs="Verdana"/>
          <w:sz w:val="20"/>
          <w:szCs w:val="40"/>
        </w:rPr>
        <w:t xml:space="preserve"> einmal </w:t>
      </w:r>
      <w:r w:rsidR="00A93A89">
        <w:rPr>
          <w:rFonts w:ascii="Verdana" w:hAnsi="Verdana" w:cs="Verdana"/>
          <w:sz w:val="20"/>
          <w:szCs w:val="40"/>
        </w:rPr>
        <w:t xml:space="preserve">bei uns </w:t>
      </w:r>
      <w:r w:rsidR="00D50857">
        <w:rPr>
          <w:rFonts w:ascii="Verdana" w:hAnsi="Verdana" w:cs="Verdana"/>
          <w:sz w:val="20"/>
          <w:szCs w:val="40"/>
        </w:rPr>
        <w:t xml:space="preserve">eingestiegen sind, zufrieden sind und </w:t>
      </w:r>
      <w:r w:rsidR="003D5F50">
        <w:rPr>
          <w:rFonts w:ascii="Verdana" w:hAnsi="Verdana" w:cs="Verdana"/>
          <w:sz w:val="20"/>
          <w:szCs w:val="40"/>
        </w:rPr>
        <w:t xml:space="preserve">uns </w:t>
      </w:r>
      <w:r w:rsidR="00D50857">
        <w:rPr>
          <w:rFonts w:ascii="Verdana" w:hAnsi="Verdana" w:cs="Verdana"/>
          <w:sz w:val="20"/>
          <w:szCs w:val="40"/>
        </w:rPr>
        <w:t>als überzeugte Gäste die Treue halten.</w:t>
      </w:r>
    </w:p>
    <w:p w:rsidR="006078E9" w:rsidRPr="006078E9" w:rsidRDefault="00D50857" w:rsidP="006078E9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br/>
      </w:r>
      <w:r w:rsidR="007D1D16" w:rsidRPr="00FF3FA3">
        <w:rPr>
          <w:rFonts w:ascii="Verdana" w:hAnsi="Verdana" w:cs="Verdana"/>
          <w:sz w:val="20"/>
          <w:szCs w:val="40"/>
        </w:rPr>
        <w:t xml:space="preserve">Wir werden S-Bahn </w:t>
      </w:r>
      <w:r w:rsidR="007D1D16">
        <w:rPr>
          <w:rFonts w:ascii="Verdana" w:hAnsi="Verdana" w:cs="Verdana"/>
          <w:sz w:val="20"/>
          <w:szCs w:val="40"/>
        </w:rPr>
        <w:t xml:space="preserve">und RegioBahn </w:t>
      </w:r>
      <w:r w:rsidR="007D1D16" w:rsidRPr="00FF3FA3">
        <w:rPr>
          <w:rFonts w:ascii="Verdana" w:hAnsi="Verdana" w:cs="Verdana"/>
          <w:sz w:val="20"/>
          <w:szCs w:val="40"/>
        </w:rPr>
        <w:t xml:space="preserve">Steiermark voll </w:t>
      </w:r>
      <w:r w:rsidR="00571CCE">
        <w:rPr>
          <w:rFonts w:ascii="Verdana" w:hAnsi="Verdana" w:cs="Verdana"/>
          <w:sz w:val="20"/>
          <w:szCs w:val="40"/>
        </w:rPr>
        <w:t>weiterführen</w:t>
      </w:r>
      <w:r w:rsidR="006078E9">
        <w:rPr>
          <w:rFonts w:ascii="Verdana" w:hAnsi="Verdana" w:cs="Verdana"/>
          <w:sz w:val="20"/>
          <w:szCs w:val="40"/>
        </w:rPr>
        <w:t xml:space="preserve"> und in nächster Zeit auch weiter ausbauen</w:t>
      </w:r>
      <w:r>
        <w:rPr>
          <w:rFonts w:ascii="Verdana" w:hAnsi="Verdana" w:cs="Verdana"/>
          <w:sz w:val="20"/>
          <w:szCs w:val="40"/>
        </w:rPr>
        <w:t>.</w:t>
      </w:r>
      <w:r>
        <w:rPr>
          <w:rFonts w:ascii="Verdana" w:hAnsi="Verdana" w:cs="Verdana"/>
          <w:sz w:val="20"/>
          <w:szCs w:val="40"/>
        </w:rPr>
        <w:br/>
      </w:r>
      <w:r w:rsidR="006078E9">
        <w:rPr>
          <w:rFonts w:ascii="Verdana" w:hAnsi="Verdana" w:cs="Verdana"/>
          <w:sz w:val="20"/>
          <w:szCs w:val="40"/>
        </w:rPr>
        <w:t>Die heurigen Nachfragewerte mit einem Plus von 69% bei der S-Bahn freuen mich besonders</w:t>
      </w:r>
      <w:r w:rsidR="006078E9" w:rsidRPr="00FF3FA3">
        <w:rPr>
          <w:rFonts w:ascii="Verdana" w:hAnsi="Verdana" w:cs="Verdana"/>
          <w:sz w:val="20"/>
          <w:szCs w:val="40"/>
        </w:rPr>
        <w:t>.</w:t>
      </w:r>
      <w:r w:rsidR="006078E9">
        <w:rPr>
          <w:rFonts w:ascii="Verdana" w:hAnsi="Verdana" w:cs="Verdana"/>
          <w:sz w:val="20"/>
          <w:szCs w:val="40"/>
        </w:rPr>
        <w:t xml:space="preserve"> Sie machen mich stolz und verpflichten, mich zu bedanken. </w:t>
      </w:r>
      <w:r w:rsidR="006078E9" w:rsidRPr="006078E9">
        <w:rPr>
          <w:rFonts w:ascii="Verdana" w:hAnsi="Verdana" w:cs="Verdana"/>
          <w:sz w:val="20"/>
          <w:szCs w:val="40"/>
        </w:rPr>
        <w:t xml:space="preserve">Einerseits </w:t>
      </w:r>
      <w:r w:rsidR="006078E9">
        <w:rPr>
          <w:rFonts w:ascii="Verdana" w:hAnsi="Verdana" w:cs="Verdana"/>
          <w:sz w:val="20"/>
          <w:szCs w:val="40"/>
        </w:rPr>
        <w:t>bei</w:t>
      </w:r>
      <w:r w:rsidR="006078E9" w:rsidRPr="006078E9">
        <w:rPr>
          <w:rFonts w:ascii="Verdana" w:hAnsi="Verdana" w:cs="Verdana"/>
          <w:sz w:val="20"/>
          <w:szCs w:val="40"/>
        </w:rPr>
        <w:t xml:space="preserve"> meine</w:t>
      </w:r>
      <w:r w:rsidR="006078E9">
        <w:rPr>
          <w:rFonts w:ascii="Verdana" w:hAnsi="Verdana" w:cs="Verdana"/>
          <w:sz w:val="20"/>
          <w:szCs w:val="40"/>
        </w:rPr>
        <w:t>n Vorgängern im Verkehrsressort</w:t>
      </w:r>
      <w:r w:rsidR="006078E9" w:rsidRPr="006078E9">
        <w:rPr>
          <w:rFonts w:ascii="Verdana" w:hAnsi="Verdana" w:cs="Verdana"/>
          <w:sz w:val="20"/>
          <w:szCs w:val="40"/>
        </w:rPr>
        <w:t>, d</w:t>
      </w:r>
      <w:r w:rsidR="006078E9">
        <w:rPr>
          <w:rFonts w:ascii="Verdana" w:hAnsi="Verdana" w:cs="Verdana"/>
          <w:sz w:val="20"/>
          <w:szCs w:val="40"/>
        </w:rPr>
        <w:t>ie</w:t>
      </w:r>
      <w:r w:rsidR="006078E9" w:rsidRPr="006078E9">
        <w:rPr>
          <w:rFonts w:ascii="Verdana" w:hAnsi="Verdana" w:cs="Verdana"/>
          <w:sz w:val="20"/>
          <w:szCs w:val="40"/>
        </w:rPr>
        <w:t xml:space="preserve"> den Mut aufgebr</w:t>
      </w:r>
      <w:r w:rsidR="004156D1">
        <w:rPr>
          <w:rFonts w:ascii="Verdana" w:hAnsi="Verdana" w:cs="Verdana"/>
          <w:sz w:val="20"/>
          <w:szCs w:val="40"/>
        </w:rPr>
        <w:t>acht haben</w:t>
      </w:r>
      <w:r w:rsidR="006078E9">
        <w:rPr>
          <w:rFonts w:ascii="Verdana" w:hAnsi="Verdana" w:cs="Verdana"/>
          <w:sz w:val="20"/>
          <w:szCs w:val="40"/>
        </w:rPr>
        <w:t>, diese Projekte zu starten und zu forcieren</w:t>
      </w:r>
      <w:r w:rsidR="006078E9" w:rsidRPr="006078E9">
        <w:rPr>
          <w:rFonts w:ascii="Verdana" w:hAnsi="Verdana" w:cs="Verdana"/>
          <w:sz w:val="20"/>
          <w:szCs w:val="40"/>
        </w:rPr>
        <w:t>, andererseits gilt der Dank dem Planerteam der</w:t>
      </w:r>
      <w:r w:rsidR="00571CCE">
        <w:rPr>
          <w:rFonts w:ascii="Verdana" w:hAnsi="Verdana" w:cs="Verdana"/>
          <w:sz w:val="20"/>
          <w:szCs w:val="40"/>
        </w:rPr>
        <w:t xml:space="preserve"> S-Bahn </w:t>
      </w:r>
      <w:r w:rsidR="006078E9" w:rsidRPr="006078E9">
        <w:rPr>
          <w:rFonts w:ascii="Verdana" w:hAnsi="Verdana" w:cs="Verdana"/>
          <w:sz w:val="20"/>
          <w:szCs w:val="40"/>
        </w:rPr>
        <w:t xml:space="preserve">Steiermark bestehend aus </w:t>
      </w:r>
      <w:r w:rsidR="006078E9">
        <w:rPr>
          <w:rFonts w:ascii="Verdana" w:hAnsi="Verdana" w:cs="Verdana"/>
          <w:sz w:val="20"/>
          <w:szCs w:val="40"/>
        </w:rPr>
        <w:t>A</w:t>
      </w:r>
      <w:r w:rsidR="006078E9" w:rsidRPr="006078E9">
        <w:rPr>
          <w:rFonts w:ascii="Verdana" w:hAnsi="Verdana" w:cs="Verdana"/>
          <w:sz w:val="20"/>
          <w:szCs w:val="40"/>
        </w:rPr>
        <w:t xml:space="preserve">bteilung </w:t>
      </w:r>
      <w:r w:rsidR="006078E9">
        <w:rPr>
          <w:rFonts w:ascii="Verdana" w:hAnsi="Verdana" w:cs="Verdana"/>
          <w:sz w:val="20"/>
          <w:szCs w:val="40"/>
        </w:rPr>
        <w:t>16</w:t>
      </w:r>
      <w:r w:rsidR="006078E9" w:rsidRPr="006078E9">
        <w:rPr>
          <w:rFonts w:ascii="Verdana" w:hAnsi="Verdana" w:cs="Verdana"/>
          <w:sz w:val="20"/>
          <w:szCs w:val="40"/>
        </w:rPr>
        <w:t>, Verbund</w:t>
      </w:r>
      <w:r w:rsidR="00571CCE">
        <w:rPr>
          <w:rFonts w:ascii="Verdana" w:hAnsi="Verdana" w:cs="Verdana"/>
          <w:sz w:val="20"/>
          <w:szCs w:val="40"/>
        </w:rPr>
        <w:t xml:space="preserve"> </w:t>
      </w:r>
      <w:r w:rsidR="006078E9" w:rsidRPr="006078E9">
        <w:rPr>
          <w:rFonts w:ascii="Verdana" w:hAnsi="Verdana" w:cs="Verdana"/>
          <w:sz w:val="20"/>
          <w:szCs w:val="40"/>
        </w:rPr>
        <w:t>Linie und den drei Verkehrsunternehmen ÖBB, GKB und STLB. Mit viel Engagement wird das Projekt S-Bahn in allen Bereichen vorangetrieben. Die Rekorde bei der Nachfrage sind dafür der gerechte Lohn.</w:t>
      </w:r>
    </w:p>
    <w:p w:rsidR="00D50857" w:rsidRDefault="00D50857" w:rsidP="002A41FE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Cs w:val="40"/>
        </w:rPr>
      </w:pPr>
    </w:p>
    <w:p w:rsidR="0031650E" w:rsidRDefault="00624333" w:rsidP="002A41FE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Cs w:val="40"/>
        </w:rPr>
      </w:pPr>
      <w:r>
        <w:rPr>
          <w:rFonts w:ascii="Verdana" w:hAnsi="Verdana" w:cs="Verdana"/>
          <w:noProof/>
          <w:szCs w:val="40"/>
          <w:lang w:val="de-AT" w:eastAsia="de-AT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0</wp:posOffset>
            </wp:positionV>
            <wp:extent cx="3987800" cy="5575300"/>
            <wp:effectExtent l="25400" t="0" r="0" b="0"/>
            <wp:wrapNone/>
            <wp:docPr id="11" name="Bild 2" descr=":Komponenten Bahn:Pos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Komponenten Bahn:Poster.pd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D16" w:rsidRPr="004875A2" w:rsidRDefault="007D1D16" w:rsidP="002A41FE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Cs w:val="40"/>
        </w:rPr>
      </w:pPr>
    </w:p>
    <w:p w:rsidR="007D1D16" w:rsidRPr="00E1768A" w:rsidRDefault="007D1D16" w:rsidP="00192E3E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  <w:r>
        <w:rPr>
          <w:rFonts w:ascii="Calibri" w:hAnsi="Calibri" w:cs="Verdana"/>
          <w:b/>
          <w:color w:val="1F497D"/>
          <w:sz w:val="36"/>
          <w:szCs w:val="36"/>
        </w:rPr>
        <w:t xml:space="preserve">Die </w:t>
      </w:r>
      <w:r w:rsidRPr="00E1768A">
        <w:rPr>
          <w:rFonts w:ascii="Calibri" w:hAnsi="Calibri" w:cs="Verdana"/>
          <w:b/>
          <w:color w:val="1F497D"/>
          <w:sz w:val="36"/>
          <w:szCs w:val="36"/>
        </w:rPr>
        <w:t>S-Bahn f</w:t>
      </w:r>
      <w:r>
        <w:rPr>
          <w:rFonts w:ascii="Calibri" w:hAnsi="Calibri" w:cs="Verdana"/>
          <w:b/>
          <w:color w:val="1F497D"/>
          <w:sz w:val="36"/>
          <w:szCs w:val="36"/>
        </w:rPr>
        <w:t>ä</w:t>
      </w:r>
      <w:r w:rsidRPr="00E1768A">
        <w:rPr>
          <w:rFonts w:ascii="Calibri" w:hAnsi="Calibri" w:cs="Verdana"/>
          <w:b/>
          <w:color w:val="1F497D"/>
          <w:sz w:val="36"/>
          <w:szCs w:val="36"/>
        </w:rPr>
        <w:t>hr</w:t>
      </w:r>
      <w:r>
        <w:rPr>
          <w:rFonts w:ascii="Calibri" w:hAnsi="Calibri" w:cs="Verdana"/>
          <w:b/>
          <w:color w:val="1F497D"/>
          <w:sz w:val="36"/>
          <w:szCs w:val="36"/>
        </w:rPr>
        <w:t>t</w:t>
      </w:r>
      <w:r w:rsidRPr="00E1768A">
        <w:rPr>
          <w:rFonts w:ascii="Calibri" w:hAnsi="Calibri" w:cs="Verdana"/>
          <w:b/>
          <w:color w:val="1F497D"/>
          <w:sz w:val="36"/>
          <w:szCs w:val="36"/>
        </w:rPr>
        <w:t xml:space="preserve"> ein Rekordergebnis ein</w:t>
      </w:r>
    </w:p>
    <w:p w:rsidR="007D1D16" w:rsidRPr="00A25BF3" w:rsidRDefault="007D1D16" w:rsidP="00192E3E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1F497D"/>
          <w:sz w:val="48"/>
          <w:szCs w:val="40"/>
        </w:rPr>
      </w:pPr>
      <w:r w:rsidRPr="00A25BF3">
        <w:rPr>
          <w:rFonts w:ascii="Verdana" w:hAnsi="Verdana" w:cs="Verdana"/>
          <w:b/>
          <w:color w:val="1F497D"/>
          <w:sz w:val="48"/>
          <w:szCs w:val="40"/>
        </w:rPr>
        <w:tab/>
        <w:t xml:space="preserve">PLUS </w:t>
      </w:r>
      <w:r w:rsidR="00F6313E">
        <w:rPr>
          <w:rFonts w:ascii="Verdana" w:hAnsi="Verdana" w:cs="Verdana"/>
          <w:b/>
          <w:color w:val="1F497D"/>
          <w:sz w:val="48"/>
          <w:szCs w:val="40"/>
        </w:rPr>
        <w:t>6</w:t>
      </w:r>
      <w:r w:rsidR="006B0997">
        <w:rPr>
          <w:rFonts w:ascii="Verdana" w:hAnsi="Verdana" w:cs="Verdana"/>
          <w:b/>
          <w:color w:val="1F497D"/>
          <w:sz w:val="48"/>
          <w:szCs w:val="40"/>
        </w:rPr>
        <w:t>9</w:t>
      </w:r>
      <w:r w:rsidRPr="00A25BF3">
        <w:rPr>
          <w:rFonts w:ascii="Verdana" w:hAnsi="Verdana" w:cs="Verdana"/>
          <w:b/>
          <w:color w:val="1F497D"/>
          <w:sz w:val="48"/>
          <w:szCs w:val="40"/>
        </w:rPr>
        <w:t>%</w:t>
      </w:r>
    </w:p>
    <w:p w:rsidR="007D1D16" w:rsidRPr="00192E3E" w:rsidRDefault="007D1D16" w:rsidP="00192E3E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1F497D"/>
          <w:sz w:val="28"/>
          <w:szCs w:val="40"/>
        </w:rPr>
      </w:pPr>
    </w:p>
    <w:p w:rsidR="007D1D16" w:rsidRDefault="007D1D16" w:rsidP="00096DE6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 w:rsidRPr="001D362C">
        <w:rPr>
          <w:rFonts w:ascii="Verdana" w:hAnsi="Verdana" w:cs="Verdana"/>
          <w:sz w:val="20"/>
          <w:szCs w:val="40"/>
          <w:u w:val="single"/>
        </w:rPr>
        <w:t>S-BAHN STEIRMARK</w:t>
      </w:r>
      <w:r w:rsidRPr="001D362C">
        <w:rPr>
          <w:rFonts w:ascii="Verdana" w:hAnsi="Verdana" w:cs="Verdana"/>
          <w:sz w:val="20"/>
          <w:szCs w:val="40"/>
          <w:u w:val="single"/>
        </w:rPr>
        <w:br/>
      </w:r>
      <w:r>
        <w:rPr>
          <w:rFonts w:ascii="Verdana" w:hAnsi="Verdana" w:cs="Verdana"/>
          <w:sz w:val="20"/>
          <w:szCs w:val="40"/>
        </w:rPr>
        <w:t xml:space="preserve">Die </w:t>
      </w:r>
      <w:r w:rsidRPr="009E324D">
        <w:rPr>
          <w:rFonts w:ascii="Verdana" w:hAnsi="Verdana" w:cs="Verdana"/>
          <w:sz w:val="20"/>
          <w:szCs w:val="40"/>
        </w:rPr>
        <w:t>aktuelle</w:t>
      </w:r>
      <w:r>
        <w:rPr>
          <w:rFonts w:ascii="Verdana" w:hAnsi="Verdana" w:cs="Verdana"/>
          <w:sz w:val="20"/>
          <w:szCs w:val="40"/>
        </w:rPr>
        <w:t>n</w:t>
      </w:r>
      <w:r w:rsidRPr="009E324D">
        <w:rPr>
          <w:rFonts w:ascii="Verdana" w:hAnsi="Verdana" w:cs="Verdana"/>
          <w:sz w:val="20"/>
          <w:szCs w:val="40"/>
        </w:rPr>
        <w:t xml:space="preserve"> Entwicklung</w:t>
      </w:r>
      <w:r>
        <w:rPr>
          <w:rFonts w:ascii="Verdana" w:hAnsi="Verdana" w:cs="Verdana"/>
          <w:sz w:val="20"/>
          <w:szCs w:val="40"/>
        </w:rPr>
        <w:t>en</w:t>
      </w:r>
      <w:r w:rsidRPr="009E324D">
        <w:rPr>
          <w:rFonts w:ascii="Verdana" w:hAnsi="Verdana" w:cs="Verdana"/>
          <w:sz w:val="20"/>
          <w:szCs w:val="40"/>
        </w:rPr>
        <w:t xml:space="preserve"> </w:t>
      </w:r>
      <w:r>
        <w:rPr>
          <w:rFonts w:ascii="Verdana" w:hAnsi="Verdana" w:cs="Verdana"/>
          <w:sz w:val="20"/>
          <w:szCs w:val="40"/>
        </w:rPr>
        <w:t>bei</w:t>
      </w:r>
      <w:r w:rsidRPr="009E324D">
        <w:rPr>
          <w:rFonts w:ascii="Verdana" w:hAnsi="Verdana" w:cs="Verdana"/>
          <w:sz w:val="20"/>
          <w:szCs w:val="40"/>
        </w:rPr>
        <w:t xml:space="preserve"> </w:t>
      </w:r>
      <w:r>
        <w:rPr>
          <w:rFonts w:ascii="Verdana" w:hAnsi="Verdana" w:cs="Verdana"/>
          <w:sz w:val="20"/>
          <w:szCs w:val="40"/>
        </w:rPr>
        <w:t xml:space="preserve">der </w:t>
      </w:r>
      <w:r w:rsidRPr="009E324D">
        <w:rPr>
          <w:rFonts w:ascii="Verdana" w:hAnsi="Verdana" w:cs="Verdana"/>
          <w:sz w:val="20"/>
          <w:szCs w:val="40"/>
        </w:rPr>
        <w:t xml:space="preserve">S-Bahn </w:t>
      </w:r>
      <w:r>
        <w:rPr>
          <w:rFonts w:ascii="Verdana" w:hAnsi="Verdana" w:cs="Verdana"/>
          <w:sz w:val="20"/>
          <w:szCs w:val="40"/>
        </w:rPr>
        <w:t>Steiermark</w:t>
      </w:r>
      <w:r w:rsidRPr="009E324D">
        <w:rPr>
          <w:rFonts w:ascii="Verdana" w:hAnsi="Verdana" w:cs="Verdana"/>
          <w:sz w:val="20"/>
          <w:szCs w:val="40"/>
        </w:rPr>
        <w:t xml:space="preserve"> über</w:t>
      </w:r>
      <w:r>
        <w:rPr>
          <w:rFonts w:ascii="Verdana" w:hAnsi="Verdana" w:cs="Verdana"/>
          <w:sz w:val="20"/>
          <w:szCs w:val="40"/>
        </w:rPr>
        <w:t>er</w:t>
      </w:r>
      <w:r w:rsidRPr="009E324D">
        <w:rPr>
          <w:rFonts w:ascii="Verdana" w:hAnsi="Verdana" w:cs="Verdana"/>
          <w:sz w:val="20"/>
          <w:szCs w:val="40"/>
        </w:rPr>
        <w:t>fül</w:t>
      </w:r>
      <w:r>
        <w:rPr>
          <w:rFonts w:ascii="Verdana" w:hAnsi="Verdana" w:cs="Verdana"/>
          <w:sz w:val="20"/>
          <w:szCs w:val="40"/>
        </w:rPr>
        <w:t>len</w:t>
      </w:r>
      <w:r w:rsidRPr="009E324D">
        <w:rPr>
          <w:rFonts w:ascii="Verdana" w:hAnsi="Verdana" w:cs="Verdana"/>
          <w:sz w:val="20"/>
          <w:szCs w:val="40"/>
        </w:rPr>
        <w:t xml:space="preserve"> </w:t>
      </w:r>
      <w:r>
        <w:rPr>
          <w:rFonts w:ascii="Verdana" w:hAnsi="Verdana" w:cs="Verdana"/>
          <w:sz w:val="20"/>
          <w:szCs w:val="40"/>
        </w:rPr>
        <w:t>die in das Leitprojekt gesetzten Erwartungen.</w:t>
      </w:r>
      <w:r>
        <w:rPr>
          <w:rFonts w:ascii="Verdana" w:hAnsi="Verdana" w:cs="Verdana"/>
          <w:sz w:val="20"/>
          <w:szCs w:val="40"/>
        </w:rPr>
        <w:br/>
        <w:t xml:space="preserve">Bei den aktuellen Zählungen ist ein Fahrgastplus im Vergleich zur Zeit vor der S-Bahn von </w:t>
      </w:r>
      <w:r w:rsidR="00F6313E">
        <w:rPr>
          <w:rFonts w:ascii="Verdana" w:hAnsi="Verdana" w:cs="Verdana"/>
          <w:sz w:val="20"/>
          <w:szCs w:val="40"/>
        </w:rPr>
        <w:t>6</w:t>
      </w:r>
      <w:r w:rsidR="006B0997">
        <w:rPr>
          <w:rFonts w:ascii="Verdana" w:hAnsi="Verdana" w:cs="Verdana"/>
          <w:sz w:val="20"/>
          <w:szCs w:val="40"/>
        </w:rPr>
        <w:t>9</w:t>
      </w:r>
      <w:r>
        <w:rPr>
          <w:rFonts w:ascii="Verdana" w:hAnsi="Verdana" w:cs="Verdana"/>
          <w:sz w:val="20"/>
          <w:szCs w:val="40"/>
        </w:rPr>
        <w:t>% zu verzeichnen!</w:t>
      </w:r>
      <w:r>
        <w:rPr>
          <w:rFonts w:ascii="Verdana" w:hAnsi="Verdana" w:cs="Verdana"/>
          <w:sz w:val="20"/>
          <w:szCs w:val="40"/>
        </w:rPr>
        <w:br/>
      </w:r>
      <w:r w:rsidR="006B0997">
        <w:rPr>
          <w:rFonts w:ascii="Verdana" w:hAnsi="Verdana" w:cs="Verdana"/>
          <w:sz w:val="20"/>
          <w:szCs w:val="40"/>
        </w:rPr>
        <w:t>Über 45</w:t>
      </w:r>
      <w:r>
        <w:rPr>
          <w:rFonts w:ascii="Verdana" w:hAnsi="Verdana" w:cs="Verdana"/>
          <w:sz w:val="20"/>
          <w:szCs w:val="40"/>
        </w:rPr>
        <w:t>.</w:t>
      </w:r>
      <w:r w:rsidR="006B0997">
        <w:rPr>
          <w:rFonts w:ascii="Verdana" w:hAnsi="Verdana" w:cs="Verdana"/>
          <w:sz w:val="20"/>
          <w:szCs w:val="40"/>
        </w:rPr>
        <w:t>5</w:t>
      </w:r>
      <w:r>
        <w:rPr>
          <w:rFonts w:ascii="Verdana" w:hAnsi="Verdana" w:cs="Verdana"/>
          <w:sz w:val="20"/>
          <w:szCs w:val="40"/>
        </w:rPr>
        <w:t>00 Fahrgäste</w:t>
      </w:r>
      <w:r w:rsidR="006B0997">
        <w:rPr>
          <w:rFonts w:ascii="Verdana" w:hAnsi="Verdana" w:cs="Verdana"/>
          <w:sz w:val="20"/>
          <w:szCs w:val="40"/>
        </w:rPr>
        <w:t xml:space="preserve"> können an einem Werktag in der</w:t>
      </w:r>
      <w:r w:rsidR="006B0997">
        <w:rPr>
          <w:rFonts w:ascii="Verdana" w:hAnsi="Verdana" w:cs="Verdana"/>
          <w:sz w:val="20"/>
          <w:szCs w:val="40"/>
        </w:rPr>
        <w:br/>
      </w:r>
      <w:r>
        <w:rPr>
          <w:rFonts w:ascii="Verdana" w:hAnsi="Verdana" w:cs="Verdana"/>
          <w:sz w:val="20"/>
          <w:szCs w:val="40"/>
        </w:rPr>
        <w:t>S-Bahn begrüßt werden, das sind um 1</w:t>
      </w:r>
      <w:r w:rsidR="006B0997">
        <w:rPr>
          <w:rFonts w:ascii="Verdana" w:hAnsi="Verdana" w:cs="Verdana"/>
          <w:sz w:val="20"/>
          <w:szCs w:val="40"/>
        </w:rPr>
        <w:t>8</w:t>
      </w:r>
      <w:r>
        <w:rPr>
          <w:rFonts w:ascii="Verdana" w:hAnsi="Verdana" w:cs="Verdana"/>
          <w:sz w:val="20"/>
          <w:szCs w:val="40"/>
        </w:rPr>
        <w:t>.</w:t>
      </w:r>
      <w:r w:rsidR="006B0997">
        <w:rPr>
          <w:rFonts w:ascii="Verdana" w:hAnsi="Verdana" w:cs="Verdana"/>
          <w:sz w:val="20"/>
          <w:szCs w:val="40"/>
        </w:rPr>
        <w:t>6</w:t>
      </w:r>
      <w:r>
        <w:rPr>
          <w:rFonts w:ascii="Verdana" w:hAnsi="Verdana" w:cs="Verdana"/>
          <w:sz w:val="20"/>
          <w:szCs w:val="40"/>
        </w:rPr>
        <w:t xml:space="preserve">00 mehr als noch vor </w:t>
      </w:r>
      <w:r w:rsidR="00B31B93">
        <w:rPr>
          <w:rFonts w:ascii="Verdana" w:hAnsi="Verdana" w:cs="Verdana"/>
          <w:sz w:val="20"/>
          <w:szCs w:val="40"/>
        </w:rPr>
        <w:t xml:space="preserve">dem </w:t>
      </w:r>
      <w:r>
        <w:rPr>
          <w:rFonts w:ascii="Verdana" w:hAnsi="Verdana" w:cs="Verdana"/>
          <w:sz w:val="20"/>
          <w:szCs w:val="40"/>
        </w:rPr>
        <w:t>Start der S-Bahn Steiermark.</w:t>
      </w:r>
      <w:r>
        <w:rPr>
          <w:rFonts w:ascii="Verdana" w:hAnsi="Verdana" w:cs="Verdana"/>
          <w:sz w:val="20"/>
          <w:szCs w:val="40"/>
        </w:rPr>
        <w:br/>
        <w:t xml:space="preserve">Im letzten Jahr hat man </w:t>
      </w:r>
      <w:r w:rsidR="00F6313E">
        <w:rPr>
          <w:rFonts w:ascii="Verdana" w:hAnsi="Verdana" w:cs="Verdana"/>
          <w:sz w:val="20"/>
          <w:szCs w:val="40"/>
        </w:rPr>
        <w:t>um weitere drei Prozent</w:t>
      </w:r>
      <w:r>
        <w:rPr>
          <w:rFonts w:ascii="Verdana" w:hAnsi="Verdana" w:cs="Verdana"/>
          <w:sz w:val="20"/>
          <w:szCs w:val="40"/>
        </w:rPr>
        <w:t xml:space="preserve"> zulegen können. </w:t>
      </w:r>
      <w:r w:rsidR="00F6313E">
        <w:rPr>
          <w:rFonts w:ascii="Verdana" w:hAnsi="Verdana" w:cs="Verdana"/>
          <w:sz w:val="20"/>
          <w:szCs w:val="40"/>
        </w:rPr>
        <w:t>Rund 1.</w:t>
      </w:r>
      <w:r w:rsidR="006B0997">
        <w:rPr>
          <w:rFonts w:ascii="Verdana" w:hAnsi="Verdana" w:cs="Verdana"/>
          <w:sz w:val="20"/>
          <w:szCs w:val="40"/>
        </w:rPr>
        <w:t>5</w:t>
      </w:r>
      <w:r w:rsidR="00F6313E">
        <w:rPr>
          <w:rFonts w:ascii="Verdana" w:hAnsi="Verdana" w:cs="Verdana"/>
          <w:sz w:val="20"/>
          <w:szCs w:val="40"/>
        </w:rPr>
        <w:t>00</w:t>
      </w:r>
      <w:r>
        <w:rPr>
          <w:rFonts w:ascii="Verdana" w:hAnsi="Verdana" w:cs="Verdana"/>
          <w:sz w:val="20"/>
          <w:szCs w:val="40"/>
        </w:rPr>
        <w:t xml:space="preserve"> Personen sind neu mit der S-Bahn unterwegs.</w:t>
      </w:r>
      <w:r>
        <w:rPr>
          <w:rFonts w:ascii="Verdana" w:hAnsi="Verdana" w:cs="Verdana"/>
          <w:sz w:val="20"/>
          <w:szCs w:val="40"/>
        </w:rPr>
        <w:br/>
      </w:r>
      <w:r w:rsidR="00F6313E">
        <w:rPr>
          <w:rFonts w:ascii="Verdana" w:hAnsi="Verdana" w:cs="Verdana"/>
          <w:sz w:val="20"/>
          <w:szCs w:val="40"/>
        </w:rPr>
        <w:t>Prognosen vor</w:t>
      </w:r>
      <w:r w:rsidR="00B31B93">
        <w:rPr>
          <w:rFonts w:ascii="Verdana" w:hAnsi="Verdana" w:cs="Verdana"/>
          <w:sz w:val="20"/>
          <w:szCs w:val="40"/>
        </w:rPr>
        <w:t xml:space="preserve"> dem</w:t>
      </w:r>
      <w:r w:rsidR="00F6313E">
        <w:rPr>
          <w:rFonts w:ascii="Verdana" w:hAnsi="Verdana" w:cs="Verdana"/>
          <w:sz w:val="20"/>
          <w:szCs w:val="40"/>
        </w:rPr>
        <w:t xml:space="preserve"> Start der S-Bahn haben für das Jahr 2014 rund</w:t>
      </w:r>
      <w:r w:rsidRPr="009E324D">
        <w:rPr>
          <w:rFonts w:ascii="Verdana" w:hAnsi="Verdana" w:cs="Verdana"/>
          <w:sz w:val="20"/>
          <w:szCs w:val="40"/>
        </w:rPr>
        <w:t xml:space="preserve"> 30% mehr </w:t>
      </w:r>
      <w:r w:rsidR="00F6313E">
        <w:rPr>
          <w:rFonts w:ascii="Verdana" w:hAnsi="Verdana" w:cs="Verdana"/>
          <w:sz w:val="20"/>
          <w:szCs w:val="40"/>
        </w:rPr>
        <w:t xml:space="preserve">an </w:t>
      </w:r>
      <w:r w:rsidRPr="009E324D">
        <w:rPr>
          <w:rFonts w:ascii="Verdana" w:hAnsi="Verdana" w:cs="Verdana"/>
          <w:sz w:val="20"/>
          <w:szCs w:val="40"/>
        </w:rPr>
        <w:t xml:space="preserve">Fahrgäste in der S-Bahn </w:t>
      </w:r>
      <w:r w:rsidR="00F6313E">
        <w:rPr>
          <w:rFonts w:ascii="Verdana" w:hAnsi="Verdana" w:cs="Verdana"/>
          <w:sz w:val="20"/>
          <w:szCs w:val="40"/>
        </w:rPr>
        <w:t>vorgesehen</w:t>
      </w:r>
      <w:r w:rsidRPr="009E324D">
        <w:rPr>
          <w:rFonts w:ascii="Verdana" w:hAnsi="Verdana" w:cs="Verdana"/>
          <w:sz w:val="20"/>
          <w:szCs w:val="40"/>
        </w:rPr>
        <w:t xml:space="preserve"> (plus 8.000 Fahrgäste,</w:t>
      </w:r>
      <w:r>
        <w:rPr>
          <w:rFonts w:ascii="Verdana" w:hAnsi="Verdana" w:cs="Verdana"/>
          <w:sz w:val="20"/>
          <w:szCs w:val="40"/>
        </w:rPr>
        <w:t xml:space="preserve"> insgesamt rund 35.000 Kunden).</w:t>
      </w:r>
      <w:r w:rsidR="00F6313E">
        <w:rPr>
          <w:rFonts w:ascii="Verdana" w:hAnsi="Verdana" w:cs="Verdana"/>
          <w:sz w:val="20"/>
          <w:szCs w:val="40"/>
        </w:rPr>
        <w:t xml:space="preserve"> </w:t>
      </w:r>
      <w:r>
        <w:rPr>
          <w:rFonts w:ascii="Verdana" w:hAnsi="Verdana" w:cs="Verdana"/>
          <w:sz w:val="20"/>
          <w:szCs w:val="40"/>
        </w:rPr>
        <w:t xml:space="preserve">Umso erfreulicher, dass dieses Ziel </w:t>
      </w:r>
      <w:r w:rsidR="003D5F50">
        <w:rPr>
          <w:rFonts w:ascii="Verdana" w:hAnsi="Verdana" w:cs="Verdana"/>
          <w:sz w:val="20"/>
          <w:szCs w:val="40"/>
        </w:rPr>
        <w:t xml:space="preserve">jetzt </w:t>
      </w:r>
      <w:r w:rsidR="006B0997">
        <w:rPr>
          <w:rFonts w:ascii="Verdana" w:hAnsi="Verdana" w:cs="Verdana"/>
          <w:sz w:val="20"/>
          <w:szCs w:val="40"/>
        </w:rPr>
        <w:t xml:space="preserve">bereits </w:t>
      </w:r>
      <w:r w:rsidR="00F6313E">
        <w:rPr>
          <w:rFonts w:ascii="Verdana" w:hAnsi="Verdana" w:cs="Verdana"/>
          <w:sz w:val="20"/>
          <w:szCs w:val="40"/>
        </w:rPr>
        <w:t xml:space="preserve">um </w:t>
      </w:r>
      <w:r w:rsidR="008E0964">
        <w:rPr>
          <w:rFonts w:ascii="Verdana" w:hAnsi="Verdana" w:cs="Verdana"/>
          <w:sz w:val="20"/>
          <w:szCs w:val="40"/>
        </w:rPr>
        <w:t xml:space="preserve">mehr als </w:t>
      </w:r>
      <w:r w:rsidR="00F6313E">
        <w:rPr>
          <w:rFonts w:ascii="Verdana" w:hAnsi="Verdana" w:cs="Verdana"/>
          <w:sz w:val="20"/>
          <w:szCs w:val="40"/>
        </w:rPr>
        <w:t>das Doppelte</w:t>
      </w:r>
      <w:r>
        <w:rPr>
          <w:rFonts w:ascii="Verdana" w:hAnsi="Verdana" w:cs="Verdana"/>
          <w:sz w:val="20"/>
          <w:szCs w:val="40"/>
        </w:rPr>
        <w:t xml:space="preserve"> übertroffen worden ist.</w:t>
      </w:r>
      <w:r>
        <w:rPr>
          <w:rFonts w:ascii="Verdana" w:hAnsi="Verdana" w:cs="Verdana"/>
          <w:sz w:val="20"/>
          <w:szCs w:val="40"/>
        </w:rPr>
        <w:br/>
        <w:t>Im Endausbau sollen übrigens rund 80% mehr Kunden die</w:t>
      </w:r>
      <w:r>
        <w:rPr>
          <w:rFonts w:ascii="Verdana" w:hAnsi="Verdana" w:cs="Verdana"/>
          <w:sz w:val="20"/>
          <w:szCs w:val="40"/>
        </w:rPr>
        <w:br/>
        <w:t xml:space="preserve">S-Bahn nutzen (plus </w:t>
      </w:r>
      <w:r w:rsidRPr="00096DE6">
        <w:rPr>
          <w:rFonts w:ascii="Verdana" w:hAnsi="Verdana" w:cs="Verdana"/>
          <w:sz w:val="20"/>
          <w:szCs w:val="40"/>
        </w:rPr>
        <w:t>ca. 20.000 zus</w:t>
      </w:r>
      <w:r>
        <w:rPr>
          <w:rFonts w:ascii="Verdana" w:hAnsi="Verdana" w:cs="Verdana"/>
          <w:sz w:val="20"/>
          <w:szCs w:val="40"/>
        </w:rPr>
        <w:t>ätzliche Fahrgäste, 50.000 Einsteiger insgesamt</w:t>
      </w:r>
      <w:r w:rsidRPr="00096DE6">
        <w:rPr>
          <w:rFonts w:ascii="Verdana" w:hAnsi="Verdana" w:cs="Verdana"/>
          <w:sz w:val="20"/>
          <w:szCs w:val="40"/>
        </w:rPr>
        <w:t>)</w:t>
      </w:r>
      <w:r>
        <w:rPr>
          <w:rFonts w:ascii="Verdana" w:hAnsi="Verdana" w:cs="Verdana"/>
          <w:sz w:val="20"/>
          <w:szCs w:val="40"/>
        </w:rPr>
        <w:t>.</w:t>
      </w:r>
    </w:p>
    <w:p w:rsidR="008E0964" w:rsidRDefault="006B0997" w:rsidP="00BA3E42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Soweit sind wir nicht mehr davon entfernt, auch wenn die S-Bahn bei Weitem noch nicht den Endausbau erreicht hat.</w:t>
      </w:r>
    </w:p>
    <w:p w:rsidR="007D1D16" w:rsidRPr="00BA3E42" w:rsidRDefault="007D1D16" w:rsidP="00BA3E42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7D1D16" w:rsidRPr="00096DE6" w:rsidRDefault="00624333" w:rsidP="00096DE6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noProof/>
          <w:sz w:val="20"/>
          <w:szCs w:val="40"/>
          <w:u w:val="single"/>
          <w:lang w:val="de-AT" w:eastAsia="de-AT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25400</wp:posOffset>
            </wp:positionV>
            <wp:extent cx="3937000" cy="2476500"/>
            <wp:effectExtent l="25400" t="0" r="0" b="0"/>
            <wp:wrapNone/>
            <wp:docPr id="17" name="Bild 3" descr="::::Desktop:grafik_klimabilanz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Desktop:grafik_klimabilanz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D16" w:rsidRPr="00BA3E42">
        <w:rPr>
          <w:rFonts w:ascii="Verdana" w:hAnsi="Verdana" w:cs="Verdana"/>
          <w:sz w:val="20"/>
          <w:szCs w:val="40"/>
          <w:u w:val="single"/>
        </w:rPr>
        <w:t>RegioBahn Steiermark</w:t>
      </w:r>
      <w:r w:rsidR="007D1D16" w:rsidRPr="00BA3E42">
        <w:rPr>
          <w:rFonts w:ascii="Verdana" w:hAnsi="Verdana" w:cs="Verdana"/>
          <w:sz w:val="20"/>
          <w:szCs w:val="40"/>
          <w:u w:val="single"/>
        </w:rPr>
        <w:br/>
      </w:r>
      <w:r w:rsidR="007D1D16">
        <w:rPr>
          <w:rFonts w:ascii="Verdana" w:hAnsi="Verdana" w:cs="Verdana"/>
          <w:sz w:val="20"/>
          <w:szCs w:val="40"/>
        </w:rPr>
        <w:t xml:space="preserve">Die RegioBahn Steiermark, das sind hauptsächlich die Bahnlinien in der Obersteiermark, hat bei </w:t>
      </w:r>
      <w:r w:rsidR="008E0964">
        <w:rPr>
          <w:rFonts w:ascii="Verdana" w:hAnsi="Verdana" w:cs="Verdana"/>
          <w:sz w:val="20"/>
          <w:szCs w:val="40"/>
        </w:rPr>
        <w:t>den heurigen</w:t>
      </w:r>
      <w:r w:rsidR="007D1D16">
        <w:rPr>
          <w:rFonts w:ascii="Verdana" w:hAnsi="Verdana" w:cs="Verdana"/>
          <w:sz w:val="20"/>
          <w:szCs w:val="40"/>
        </w:rPr>
        <w:t xml:space="preserve"> Zählungen Fahrgastrückgänge zu verzeichnen.</w:t>
      </w:r>
      <w:r w:rsidR="007D1D16">
        <w:rPr>
          <w:rFonts w:ascii="Verdana" w:hAnsi="Verdana" w:cs="Verdana"/>
          <w:sz w:val="20"/>
          <w:szCs w:val="40"/>
        </w:rPr>
        <w:br/>
      </w:r>
      <w:r w:rsidR="006B0997">
        <w:rPr>
          <w:rFonts w:ascii="Verdana" w:hAnsi="Verdana" w:cs="Verdana"/>
          <w:sz w:val="20"/>
          <w:szCs w:val="40"/>
        </w:rPr>
        <w:t xml:space="preserve">Rund </w:t>
      </w:r>
      <w:r w:rsidR="007D1D16">
        <w:rPr>
          <w:rFonts w:ascii="Verdana" w:hAnsi="Verdana" w:cs="Verdana"/>
          <w:sz w:val="20"/>
          <w:szCs w:val="40"/>
        </w:rPr>
        <w:t>10.</w:t>
      </w:r>
      <w:r w:rsidR="006B0997">
        <w:rPr>
          <w:rFonts w:ascii="Verdana" w:hAnsi="Verdana" w:cs="Verdana"/>
          <w:sz w:val="20"/>
          <w:szCs w:val="40"/>
        </w:rPr>
        <w:t>0</w:t>
      </w:r>
      <w:r w:rsidR="007D1D16">
        <w:rPr>
          <w:rFonts w:ascii="Verdana" w:hAnsi="Verdana" w:cs="Verdana"/>
          <w:sz w:val="20"/>
          <w:szCs w:val="40"/>
        </w:rPr>
        <w:t xml:space="preserve">00 Kunden sind pro Tag zwischen Mürzzuschlag und Neumarkt bzw. Schladming unterwegs – ein Plus von </w:t>
      </w:r>
      <w:r w:rsidR="006B0997">
        <w:rPr>
          <w:rFonts w:ascii="Verdana" w:hAnsi="Verdana" w:cs="Verdana"/>
          <w:sz w:val="20"/>
          <w:szCs w:val="40"/>
        </w:rPr>
        <w:t>9</w:t>
      </w:r>
      <w:r w:rsidR="007D1D16">
        <w:rPr>
          <w:rFonts w:ascii="Verdana" w:hAnsi="Verdana" w:cs="Verdana"/>
          <w:sz w:val="20"/>
          <w:szCs w:val="40"/>
        </w:rPr>
        <w:t>% im Vergleich zu 2007.</w:t>
      </w:r>
      <w:r w:rsidR="007D1D16">
        <w:rPr>
          <w:rFonts w:ascii="Verdana" w:hAnsi="Verdana" w:cs="Verdana"/>
          <w:sz w:val="20"/>
          <w:szCs w:val="40"/>
        </w:rPr>
        <w:br/>
        <w:t xml:space="preserve">Im Vorjahr waren es noch um rund </w:t>
      </w:r>
      <w:r w:rsidR="006B0997">
        <w:rPr>
          <w:rFonts w:ascii="Verdana" w:hAnsi="Verdana" w:cs="Verdana"/>
          <w:sz w:val="20"/>
          <w:szCs w:val="40"/>
        </w:rPr>
        <w:t>5</w:t>
      </w:r>
      <w:r w:rsidR="007D1D16">
        <w:rPr>
          <w:rFonts w:ascii="Verdana" w:hAnsi="Verdana" w:cs="Verdana"/>
          <w:sz w:val="20"/>
          <w:szCs w:val="40"/>
        </w:rPr>
        <w:t>00 Kunden pro Tag mehr.</w:t>
      </w:r>
    </w:p>
    <w:p w:rsidR="006B0997" w:rsidRDefault="006B0997" w:rsidP="001D362C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7D1D16" w:rsidRDefault="007D1D16" w:rsidP="001D362C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7D1D16" w:rsidRPr="009E324D" w:rsidRDefault="007D1D16" w:rsidP="0047246B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 w:rsidRPr="001D362C">
        <w:rPr>
          <w:rFonts w:ascii="Verdana" w:hAnsi="Verdana" w:cs="Verdana"/>
          <w:sz w:val="20"/>
          <w:szCs w:val="40"/>
          <w:u w:val="single"/>
        </w:rPr>
        <w:t>GESAMT</w:t>
      </w:r>
      <w:r>
        <w:rPr>
          <w:rFonts w:ascii="Verdana" w:hAnsi="Verdana" w:cs="Verdana"/>
          <w:sz w:val="20"/>
          <w:szCs w:val="40"/>
        </w:rPr>
        <w:br/>
        <w:t>1</w:t>
      </w:r>
      <w:r w:rsidR="008E0964">
        <w:rPr>
          <w:rFonts w:ascii="Verdana" w:hAnsi="Verdana" w:cs="Verdana"/>
          <w:sz w:val="20"/>
          <w:szCs w:val="40"/>
        </w:rPr>
        <w:t>8</w:t>
      </w:r>
      <w:r>
        <w:rPr>
          <w:rFonts w:ascii="Verdana" w:hAnsi="Verdana" w:cs="Verdana"/>
          <w:sz w:val="20"/>
          <w:szCs w:val="40"/>
        </w:rPr>
        <w:t>.</w:t>
      </w:r>
      <w:r w:rsidR="008E0964">
        <w:rPr>
          <w:rFonts w:ascii="Verdana" w:hAnsi="Verdana" w:cs="Verdana"/>
          <w:sz w:val="20"/>
          <w:szCs w:val="40"/>
        </w:rPr>
        <w:t>5</w:t>
      </w:r>
      <w:r w:rsidRPr="009E324D">
        <w:rPr>
          <w:rFonts w:ascii="Verdana" w:hAnsi="Verdana" w:cs="Verdana"/>
          <w:sz w:val="20"/>
          <w:szCs w:val="40"/>
        </w:rPr>
        <w:t>00 Fahrgäste pro Tag mehr – d</w:t>
      </w:r>
      <w:r>
        <w:rPr>
          <w:rFonts w:ascii="Verdana" w:hAnsi="Verdana" w:cs="Verdana"/>
          <w:sz w:val="20"/>
          <w:szCs w:val="40"/>
        </w:rPr>
        <w:t>as ergeben die</w:t>
      </w:r>
      <w:r w:rsidRPr="009E324D">
        <w:rPr>
          <w:rFonts w:ascii="Verdana" w:hAnsi="Verdana" w:cs="Verdana"/>
          <w:sz w:val="20"/>
          <w:szCs w:val="40"/>
        </w:rPr>
        <w:t xml:space="preserve"> aktuell vorliegenden </w:t>
      </w:r>
      <w:r>
        <w:rPr>
          <w:rFonts w:ascii="Verdana" w:hAnsi="Verdana" w:cs="Verdana"/>
          <w:sz w:val="20"/>
          <w:szCs w:val="40"/>
        </w:rPr>
        <w:t>Frequenzz</w:t>
      </w:r>
      <w:r w:rsidRPr="009E324D">
        <w:rPr>
          <w:rFonts w:ascii="Verdana" w:hAnsi="Verdana" w:cs="Verdana"/>
          <w:sz w:val="20"/>
          <w:szCs w:val="40"/>
        </w:rPr>
        <w:t>ahlen der S-Bahn</w:t>
      </w:r>
      <w:r>
        <w:rPr>
          <w:rFonts w:ascii="Verdana" w:hAnsi="Verdana" w:cs="Verdana"/>
          <w:sz w:val="20"/>
          <w:szCs w:val="40"/>
        </w:rPr>
        <w:t xml:space="preserve"> und RegioBahn</w:t>
      </w:r>
      <w:r w:rsidRPr="009E324D">
        <w:rPr>
          <w:rFonts w:ascii="Verdana" w:hAnsi="Verdana" w:cs="Verdana"/>
          <w:sz w:val="20"/>
          <w:szCs w:val="40"/>
        </w:rPr>
        <w:t xml:space="preserve"> Steiermark</w:t>
      </w:r>
      <w:r>
        <w:rPr>
          <w:rFonts w:ascii="Verdana" w:hAnsi="Verdana" w:cs="Verdana"/>
          <w:sz w:val="20"/>
          <w:szCs w:val="40"/>
        </w:rPr>
        <w:t xml:space="preserve"> im Gesamten. Im Vergleich zu den Ausgangszählungen im Oktober </w:t>
      </w:r>
      <w:r w:rsidRPr="009E324D">
        <w:rPr>
          <w:rFonts w:ascii="Verdana" w:hAnsi="Verdana" w:cs="Verdana"/>
          <w:sz w:val="20"/>
          <w:szCs w:val="40"/>
        </w:rPr>
        <w:t xml:space="preserve">2007 steigen nun </w:t>
      </w:r>
      <w:r w:rsidR="008E0964">
        <w:rPr>
          <w:rFonts w:ascii="Verdana" w:hAnsi="Verdana" w:cs="Verdana"/>
          <w:sz w:val="20"/>
          <w:szCs w:val="40"/>
        </w:rPr>
        <w:t>über</w:t>
      </w:r>
      <w:r>
        <w:rPr>
          <w:rFonts w:ascii="Verdana" w:hAnsi="Verdana" w:cs="Verdana"/>
          <w:sz w:val="20"/>
          <w:szCs w:val="40"/>
        </w:rPr>
        <w:t xml:space="preserve"> 50</w:t>
      </w:r>
      <w:r w:rsidRPr="009E324D">
        <w:rPr>
          <w:rFonts w:ascii="Verdana" w:hAnsi="Verdana" w:cs="Verdana"/>
          <w:sz w:val="20"/>
          <w:szCs w:val="40"/>
        </w:rPr>
        <w:t xml:space="preserve">% Fahrgäste </w:t>
      </w:r>
      <w:r>
        <w:rPr>
          <w:rFonts w:ascii="Verdana" w:hAnsi="Verdana" w:cs="Verdana"/>
          <w:sz w:val="20"/>
          <w:szCs w:val="40"/>
        </w:rPr>
        <w:t xml:space="preserve">mehr </w:t>
      </w:r>
      <w:r w:rsidRPr="009E324D">
        <w:rPr>
          <w:rFonts w:ascii="Verdana" w:hAnsi="Verdana" w:cs="Verdana"/>
          <w:sz w:val="20"/>
          <w:szCs w:val="40"/>
        </w:rPr>
        <w:t>pro Tag ein</w:t>
      </w:r>
      <w:r>
        <w:rPr>
          <w:rFonts w:ascii="Verdana" w:hAnsi="Verdana" w:cs="Verdana"/>
          <w:sz w:val="20"/>
          <w:szCs w:val="40"/>
        </w:rPr>
        <w:t>.</w:t>
      </w:r>
      <w:r>
        <w:rPr>
          <w:rFonts w:ascii="Verdana" w:hAnsi="Verdana" w:cs="Verdana"/>
          <w:sz w:val="20"/>
          <w:szCs w:val="40"/>
        </w:rPr>
        <w:br/>
        <w:t>M</w:t>
      </w:r>
      <w:r w:rsidRPr="009E324D">
        <w:rPr>
          <w:rFonts w:ascii="Verdana" w:hAnsi="Verdana" w:cs="Verdana"/>
          <w:sz w:val="20"/>
          <w:szCs w:val="40"/>
        </w:rPr>
        <w:t xml:space="preserve">it </w:t>
      </w:r>
      <w:r>
        <w:rPr>
          <w:rFonts w:ascii="Verdana" w:hAnsi="Verdana" w:cs="Verdana"/>
          <w:sz w:val="20"/>
          <w:szCs w:val="40"/>
        </w:rPr>
        <w:t>über 5</w:t>
      </w:r>
      <w:r w:rsidR="008E0964">
        <w:rPr>
          <w:rFonts w:ascii="Verdana" w:hAnsi="Verdana" w:cs="Verdana"/>
          <w:sz w:val="20"/>
          <w:szCs w:val="40"/>
        </w:rPr>
        <w:t>7</w:t>
      </w:r>
      <w:r>
        <w:rPr>
          <w:rFonts w:ascii="Verdana" w:hAnsi="Verdana" w:cs="Verdana"/>
          <w:sz w:val="20"/>
          <w:szCs w:val="40"/>
        </w:rPr>
        <w:t xml:space="preserve">.000 </w:t>
      </w:r>
      <w:r w:rsidRPr="009E324D">
        <w:rPr>
          <w:rFonts w:ascii="Verdana" w:hAnsi="Verdana" w:cs="Verdana"/>
          <w:sz w:val="20"/>
          <w:szCs w:val="40"/>
        </w:rPr>
        <w:t xml:space="preserve">Fahrgästen </w:t>
      </w:r>
      <w:r>
        <w:rPr>
          <w:rFonts w:ascii="Verdana" w:hAnsi="Verdana" w:cs="Verdana"/>
          <w:sz w:val="20"/>
          <w:szCs w:val="40"/>
        </w:rPr>
        <w:t xml:space="preserve">im gesamtsteirischen Eisenbahnnahverkehr </w:t>
      </w:r>
      <w:r w:rsidRPr="009E324D">
        <w:rPr>
          <w:rFonts w:ascii="Verdana" w:hAnsi="Verdana" w:cs="Verdana"/>
          <w:sz w:val="20"/>
          <w:szCs w:val="40"/>
        </w:rPr>
        <w:t>hat man bei den Vergleichs</w:t>
      </w:r>
      <w:r>
        <w:rPr>
          <w:rFonts w:ascii="Verdana" w:hAnsi="Verdana" w:cs="Verdana"/>
          <w:sz w:val="20"/>
          <w:szCs w:val="40"/>
        </w:rPr>
        <w:t>frequenzen</w:t>
      </w:r>
      <w:r w:rsidRPr="009E324D">
        <w:rPr>
          <w:rFonts w:ascii="Verdana" w:hAnsi="Verdana" w:cs="Verdana"/>
          <w:sz w:val="20"/>
          <w:szCs w:val="40"/>
        </w:rPr>
        <w:t xml:space="preserve"> im heurigen Herbst somit </w:t>
      </w:r>
      <w:r w:rsidR="008E0964">
        <w:rPr>
          <w:rFonts w:ascii="Verdana" w:hAnsi="Verdana" w:cs="Verdana"/>
          <w:sz w:val="20"/>
          <w:szCs w:val="40"/>
        </w:rPr>
        <w:t xml:space="preserve">wieder </w:t>
      </w:r>
      <w:r w:rsidRPr="009E324D">
        <w:rPr>
          <w:rFonts w:ascii="Verdana" w:hAnsi="Verdana" w:cs="Verdana"/>
          <w:sz w:val="20"/>
          <w:szCs w:val="40"/>
        </w:rPr>
        <w:t>e</w:t>
      </w:r>
      <w:r>
        <w:rPr>
          <w:rFonts w:ascii="Verdana" w:hAnsi="Verdana" w:cs="Verdana"/>
          <w:sz w:val="20"/>
          <w:szCs w:val="40"/>
        </w:rPr>
        <w:t>inen neuen Rekordwert erreicht.</w:t>
      </w:r>
      <w:r>
        <w:rPr>
          <w:rFonts w:ascii="Verdana" w:hAnsi="Verdana" w:cs="Verdana"/>
          <w:sz w:val="20"/>
          <w:szCs w:val="40"/>
        </w:rPr>
        <w:br/>
      </w:r>
      <w:r w:rsidRPr="009E324D">
        <w:rPr>
          <w:rFonts w:ascii="Verdana" w:hAnsi="Verdana" w:cs="Verdana"/>
          <w:sz w:val="20"/>
          <w:szCs w:val="40"/>
        </w:rPr>
        <w:t xml:space="preserve">Im Vergleich zum Vorjahr </w:t>
      </w:r>
      <w:r w:rsidR="00B31B93">
        <w:rPr>
          <w:rFonts w:ascii="Verdana" w:hAnsi="Verdana" w:cs="Verdana"/>
          <w:sz w:val="20"/>
          <w:szCs w:val="40"/>
        </w:rPr>
        <w:t>sind</w:t>
      </w:r>
      <w:r w:rsidR="008E0964">
        <w:rPr>
          <w:rFonts w:ascii="Verdana" w:hAnsi="Verdana" w:cs="Verdana"/>
          <w:sz w:val="20"/>
          <w:szCs w:val="40"/>
        </w:rPr>
        <w:t xml:space="preserve"> ein</w:t>
      </w:r>
      <w:r>
        <w:rPr>
          <w:rFonts w:ascii="Verdana" w:hAnsi="Verdana" w:cs="Verdana"/>
          <w:sz w:val="20"/>
          <w:szCs w:val="40"/>
        </w:rPr>
        <w:t xml:space="preserve"> Prozent mehr Einsteiger zu verzeichnen (plus </w:t>
      </w:r>
      <w:r w:rsidR="008E0964">
        <w:rPr>
          <w:rFonts w:ascii="Verdana" w:hAnsi="Verdana" w:cs="Verdana"/>
          <w:sz w:val="20"/>
          <w:szCs w:val="40"/>
        </w:rPr>
        <w:t>700</w:t>
      </w:r>
      <w:r>
        <w:rPr>
          <w:rFonts w:ascii="Verdana" w:hAnsi="Verdana" w:cs="Verdana"/>
          <w:sz w:val="20"/>
          <w:szCs w:val="40"/>
        </w:rPr>
        <w:t xml:space="preserve"> mehr Kunden pro Tag).</w:t>
      </w:r>
    </w:p>
    <w:p w:rsidR="008D32E6" w:rsidRDefault="008D32E6" w:rsidP="0047246B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8D32E6" w:rsidRDefault="008D32E6" w:rsidP="0047246B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8D32E6" w:rsidRDefault="008D32E6" w:rsidP="0047246B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8D32E6" w:rsidRDefault="008D32E6" w:rsidP="0047246B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8D32E6" w:rsidRDefault="008D32E6" w:rsidP="0047246B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8D32E6" w:rsidRPr="008D32E6" w:rsidRDefault="008D32E6" w:rsidP="008D32E6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  <w:r w:rsidRPr="008D32E6">
        <w:rPr>
          <w:rFonts w:ascii="Calibri" w:hAnsi="Calibri" w:cs="Verdana"/>
          <w:b/>
          <w:color w:val="1F497D"/>
          <w:sz w:val="36"/>
          <w:szCs w:val="36"/>
        </w:rPr>
        <w:t>Strategische Ausrichtung</w:t>
      </w:r>
    </w:p>
    <w:p w:rsidR="008D32E6" w:rsidRDefault="008D32E6" w:rsidP="0047246B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8D32E6" w:rsidRPr="008D32E6" w:rsidRDefault="00E171EF" w:rsidP="008D32E6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3258185</wp:posOffset>
                </wp:positionV>
                <wp:extent cx="4495800" cy="400050"/>
                <wp:effectExtent l="0" t="635" r="0" b="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6D1" w:rsidRDefault="004156D1" w:rsidP="00624333">
                            <w:pPr>
                              <w:pStyle w:val="Beschriftung"/>
                            </w:pPr>
                            <w:r>
                              <w:t xml:space="preserve">Abbildung </w:t>
                            </w:r>
                            <w:r w:rsidR="005509B7">
                              <w:fldChar w:fldCharType="begin"/>
                            </w:r>
                            <w:r w:rsidR="005509B7">
                              <w:instrText xml:space="preserve"> SEQ Abbildung \* ARABIC </w:instrText>
                            </w:r>
                            <w:r w:rsidR="005509B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5509B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Im Oktober stolz präsentiert – die Pläne zur neuen S8 und S9, der S-bahn in der Obersteiermark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78pt;margin-top:256.55pt;width:354pt;height:31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" filled="f" stroked="f">
                <v:textbox style="mso-fit-shape-to-text:t" inset="0,0,0,0">
                  <w:txbxContent>
                    <w:p w:rsidR="004156D1" w:rsidRDefault="004156D1" w:rsidP="00624333">
                      <w:pPr>
                        <w:pStyle w:val="Beschriftung"/>
                      </w:pPr>
                      <w:r>
                        <w:t xml:space="preserve">Abbildung </w:t>
                      </w:r>
                      <w:r w:rsidR="005509B7">
                        <w:fldChar w:fldCharType="begin"/>
                      </w:r>
                      <w:r w:rsidR="005509B7">
                        <w:instrText xml:space="preserve"> SEQ Abbildung \* ARABIC </w:instrText>
                      </w:r>
                      <w:r w:rsidR="005509B7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5509B7">
                        <w:rPr>
                          <w:noProof/>
                        </w:rPr>
                        <w:fldChar w:fldCharType="end"/>
                      </w:r>
                      <w:r>
                        <w:t>: Im Oktober stolz präsentiert – die Pläne zur neuen S8 und S9, der S-bahn in der Obersteiermark</w:t>
                      </w:r>
                    </w:p>
                  </w:txbxContent>
                </v:textbox>
              </v:shape>
            </w:pict>
          </mc:Fallback>
        </mc:AlternateContent>
      </w:r>
      <w:r w:rsidR="00D16E97">
        <w:rPr>
          <w:rFonts w:ascii="Verdana" w:hAnsi="Verdana" w:cs="Verdana"/>
          <w:noProof/>
          <w:sz w:val="20"/>
          <w:szCs w:val="40"/>
          <w:lang w:val="de-AT" w:eastAsia="de-AT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203835</wp:posOffset>
            </wp:positionV>
            <wp:extent cx="4495800" cy="2997200"/>
            <wp:effectExtent l="25400" t="0" r="0" b="0"/>
            <wp:wrapNone/>
            <wp:docPr id="9" name="Bild 4" descr=":Komponenten S8 und S9:LH-Stv. Schickhofer, LR Leichtfried, S-Bahn-Offensive, Foto 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Komponenten S8 und S9:LH-Stv. Schickhofer, LR Leichtfried, S-Bahn-Offensive, Foto Lan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2E6" w:rsidRPr="008D32E6">
        <w:rPr>
          <w:rFonts w:ascii="Verdana" w:hAnsi="Verdana" w:cs="Verdana"/>
          <w:sz w:val="20"/>
          <w:szCs w:val="40"/>
        </w:rPr>
        <w:t>Die unterschiedliche Entwicklung zwischen boomender S-Bahn im Ballungsraum und eher stagnierender R-Bahn-Nachfrage zeigt deutlich die Herausforderungen der derzeitigen Verkehrsplanung.</w:t>
      </w:r>
    </w:p>
    <w:p w:rsidR="008D32E6" w:rsidRDefault="008D32E6" w:rsidP="008D32E6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Im Großraum Graz mit zunehmenden Bevölkerungszahlen müssen die künftigen Investitionen vor allem auch die Bereitstellung ausreichender Kapazitäten bei Bahn und Bus sowie im Umfeld (Park+Ride, Bike+Ride) in Betracht ziehen.</w:t>
      </w:r>
    </w:p>
    <w:p w:rsidR="008D32E6" w:rsidRDefault="008D32E6" w:rsidP="008D32E6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8D32E6" w:rsidRPr="008D32E6" w:rsidRDefault="008D32E6" w:rsidP="008D32E6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Das Mur- und Mürztal in der Obersteirmark als zweiter großer Ballungsraum ist von seinem Potenzial her auch als „S-Bahn-würdig“</w:t>
      </w:r>
      <w:r w:rsidR="00B31B93">
        <w:rPr>
          <w:rFonts w:ascii="Verdana" w:hAnsi="Verdana" w:cs="Verdana"/>
          <w:sz w:val="20"/>
          <w:szCs w:val="40"/>
        </w:rPr>
        <w:t xml:space="preserve"> </w:t>
      </w:r>
      <w:r>
        <w:rPr>
          <w:rFonts w:ascii="Verdana" w:hAnsi="Verdana" w:cs="Verdana"/>
          <w:sz w:val="20"/>
          <w:szCs w:val="40"/>
        </w:rPr>
        <w:t>einzustufen. Entsprechend wird hier eine aktive Angebotspolitik</w:t>
      </w:r>
      <w:r w:rsidR="00CD14FC">
        <w:rPr>
          <w:rFonts w:ascii="Verdana" w:hAnsi="Verdana" w:cs="Verdana"/>
          <w:sz w:val="20"/>
          <w:szCs w:val="40"/>
        </w:rPr>
        <w:t xml:space="preserve"> verfolgt und die Strecken zwischen Unzmarkt und Mürzzuschlag als neue S8 und S9 ins S-Bahn-Netz aufgenommen.</w:t>
      </w:r>
    </w:p>
    <w:p w:rsidR="008D32E6" w:rsidRPr="00CD14FC" w:rsidRDefault="008D32E6" w:rsidP="00CD14FC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7D1D16" w:rsidRPr="00E1768A" w:rsidRDefault="007D5AF0" w:rsidP="002D216F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  <w:r>
        <w:rPr>
          <w:rFonts w:ascii="Verdana" w:hAnsi="Verdana" w:cs="Verdana"/>
          <w:sz w:val="20"/>
          <w:szCs w:val="40"/>
        </w:rPr>
        <w:t>Die größere Herausforderung</w:t>
      </w:r>
      <w:r w:rsidR="00CD14FC">
        <w:rPr>
          <w:rFonts w:ascii="Verdana" w:hAnsi="Verdana" w:cs="Verdana"/>
          <w:sz w:val="20"/>
          <w:szCs w:val="40"/>
        </w:rPr>
        <w:t xml:space="preserve"> ist sicher die weitere Attraktivierung der verbleibenden RegioBahnen. Hier sind </w:t>
      </w:r>
      <w:r w:rsidR="00862977">
        <w:rPr>
          <w:rFonts w:ascii="Verdana" w:hAnsi="Verdana" w:cs="Verdana"/>
          <w:sz w:val="20"/>
          <w:szCs w:val="40"/>
        </w:rPr>
        <w:t>entsprechend</w:t>
      </w:r>
      <w:r w:rsidR="00CD14FC">
        <w:rPr>
          <w:rFonts w:ascii="Verdana" w:hAnsi="Verdana" w:cs="Verdana"/>
          <w:sz w:val="20"/>
          <w:szCs w:val="40"/>
        </w:rPr>
        <w:t xml:space="preserve"> die gegebenen Rahmenbedinungen wie rückläufige Schülerzahlen</w:t>
      </w:r>
      <w:r w:rsidR="00862977">
        <w:rPr>
          <w:rFonts w:ascii="Verdana" w:hAnsi="Verdana" w:cs="Verdana"/>
          <w:sz w:val="20"/>
          <w:szCs w:val="40"/>
        </w:rPr>
        <w:t xml:space="preserve">, </w:t>
      </w:r>
      <w:r w:rsidR="00B31B93">
        <w:rPr>
          <w:rFonts w:ascii="Verdana" w:hAnsi="Verdana" w:cs="Verdana"/>
          <w:sz w:val="20"/>
          <w:szCs w:val="40"/>
        </w:rPr>
        <w:t>geringer</w:t>
      </w:r>
      <w:r w:rsidR="00862977">
        <w:rPr>
          <w:rFonts w:ascii="Verdana" w:hAnsi="Verdana" w:cs="Verdana"/>
          <w:sz w:val="20"/>
          <w:szCs w:val="40"/>
        </w:rPr>
        <w:t xml:space="preserve"> werdende Bevölkerungszahlen oder die extrem hohe Motorisierung </w:t>
      </w:r>
      <w:r>
        <w:rPr>
          <w:rFonts w:ascii="Verdana" w:hAnsi="Verdana" w:cs="Verdana"/>
          <w:sz w:val="20"/>
          <w:szCs w:val="40"/>
        </w:rPr>
        <w:t xml:space="preserve">in diesen Gebieten </w:t>
      </w:r>
      <w:r w:rsidR="00862977">
        <w:rPr>
          <w:rFonts w:ascii="Verdana" w:hAnsi="Verdana" w:cs="Verdana"/>
          <w:sz w:val="20"/>
          <w:szCs w:val="40"/>
        </w:rPr>
        <w:t xml:space="preserve">zu bedenken. Umso </w:t>
      </w:r>
      <w:r>
        <w:rPr>
          <w:rFonts w:ascii="Verdana" w:hAnsi="Verdana" w:cs="Verdana"/>
          <w:sz w:val="20"/>
          <w:szCs w:val="40"/>
        </w:rPr>
        <w:t>mehr m</w:t>
      </w:r>
      <w:r w:rsidR="00862977">
        <w:rPr>
          <w:rFonts w:ascii="Verdana" w:hAnsi="Verdana" w:cs="Verdana"/>
          <w:sz w:val="20"/>
          <w:szCs w:val="40"/>
        </w:rPr>
        <w:t>üssen</w:t>
      </w:r>
      <w:r>
        <w:rPr>
          <w:rFonts w:ascii="Verdana" w:hAnsi="Verdana" w:cs="Verdana"/>
          <w:sz w:val="20"/>
          <w:szCs w:val="40"/>
        </w:rPr>
        <w:t xml:space="preserve"> gemeinsam mit den Regionen Strategien entwickelt werden, die ausgehend von einer Bahn als Rückgrat Mobilität weiter denken (flexible Zubringersysteme, Attraktivierung der Bahnhöfe als regionale Knotenpunkte mit Integration touristischer Aspekte,...).</w:t>
      </w:r>
      <w:r w:rsidR="006A3AF5">
        <w:rPr>
          <w:rFonts w:ascii="Verdana" w:hAnsi="Verdana" w:cs="Verdana"/>
          <w:sz w:val="20"/>
          <w:szCs w:val="40"/>
        </w:rPr>
        <w:br/>
        <w:t xml:space="preserve">Ohne vollständige Unterstützung der Gemeinden entlang der RegioBahnen wird diese </w:t>
      </w:r>
      <w:r w:rsidR="00B31B93">
        <w:rPr>
          <w:rFonts w:ascii="Verdana" w:hAnsi="Verdana" w:cs="Verdana"/>
          <w:sz w:val="20"/>
          <w:szCs w:val="40"/>
        </w:rPr>
        <w:t>Herausforderung</w:t>
      </w:r>
      <w:r w:rsidR="006A3AF5">
        <w:rPr>
          <w:rFonts w:ascii="Verdana" w:hAnsi="Verdana" w:cs="Verdana"/>
          <w:sz w:val="20"/>
          <w:szCs w:val="40"/>
        </w:rPr>
        <w:t xml:space="preserve"> kaum Erfolg haben.</w:t>
      </w:r>
      <w:r w:rsidR="007D1D16">
        <w:rPr>
          <w:rFonts w:ascii="Verdana" w:hAnsi="Verdana" w:cs="Verdana"/>
          <w:b/>
          <w:color w:val="1F497D"/>
          <w:sz w:val="28"/>
          <w:szCs w:val="40"/>
        </w:rPr>
        <w:br w:type="page"/>
      </w:r>
      <w:r w:rsidR="007D1D16" w:rsidRPr="00E1768A">
        <w:rPr>
          <w:rFonts w:ascii="Calibri" w:hAnsi="Calibri" w:cs="Verdana"/>
          <w:b/>
          <w:color w:val="1F497D"/>
          <w:sz w:val="36"/>
          <w:szCs w:val="36"/>
        </w:rPr>
        <w:t xml:space="preserve">Die Entwicklung einzelner </w:t>
      </w:r>
      <w:r w:rsidR="007D1D16">
        <w:rPr>
          <w:rFonts w:ascii="Calibri" w:hAnsi="Calibri" w:cs="Verdana"/>
          <w:b/>
          <w:color w:val="1F497D"/>
          <w:sz w:val="36"/>
          <w:szCs w:val="36"/>
        </w:rPr>
        <w:t>S-Bahn-</w:t>
      </w:r>
      <w:r w:rsidR="007D1D16" w:rsidRPr="00E1768A">
        <w:rPr>
          <w:rFonts w:ascii="Calibri" w:hAnsi="Calibri" w:cs="Verdana"/>
          <w:b/>
          <w:color w:val="1F497D"/>
          <w:sz w:val="36"/>
          <w:szCs w:val="36"/>
        </w:rPr>
        <w:t>Strecken</w:t>
      </w:r>
    </w:p>
    <w:p w:rsidR="007D1D16" w:rsidRDefault="00624333" w:rsidP="00AE3365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noProof/>
          <w:sz w:val="20"/>
          <w:szCs w:val="40"/>
          <w:lang w:val="de-AT" w:eastAsia="de-A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26035</wp:posOffset>
            </wp:positionV>
            <wp:extent cx="4343400" cy="2466340"/>
            <wp:effectExtent l="25400" t="0" r="0" b="0"/>
            <wp:wrapNone/>
            <wp:docPr id="18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1D16" w:rsidRPr="00BA3E42">
        <w:rPr>
          <w:rFonts w:ascii="Verdana" w:hAnsi="Verdana" w:cs="Verdana"/>
          <w:sz w:val="20"/>
          <w:szCs w:val="40"/>
        </w:rPr>
        <w:t xml:space="preserve">Die stärksten Zuwächse seit S-Bahn-Start hat es auf der S5 Graz – Spielfeld/Straß mit </w:t>
      </w:r>
      <w:r w:rsidR="006A3AF5">
        <w:rPr>
          <w:rFonts w:ascii="Verdana" w:hAnsi="Verdana" w:cs="Verdana"/>
          <w:sz w:val="20"/>
          <w:szCs w:val="40"/>
        </w:rPr>
        <w:t>mehr als einer</w:t>
      </w:r>
      <w:r w:rsidR="007D1D16">
        <w:rPr>
          <w:rFonts w:ascii="Verdana" w:hAnsi="Verdana" w:cs="Verdana"/>
          <w:sz w:val="20"/>
          <w:szCs w:val="40"/>
        </w:rPr>
        <w:t xml:space="preserve"> Verdoppelung der Fahrgastzahlen</w:t>
      </w:r>
      <w:r w:rsidR="007D1D16" w:rsidRPr="00BA3E42">
        <w:rPr>
          <w:rFonts w:ascii="Verdana" w:hAnsi="Verdana" w:cs="Verdana"/>
          <w:sz w:val="20"/>
          <w:szCs w:val="40"/>
        </w:rPr>
        <w:t xml:space="preserve"> gegeben. Diese </w:t>
      </w:r>
      <w:r w:rsidR="007D1D16">
        <w:rPr>
          <w:rFonts w:ascii="Verdana" w:hAnsi="Verdana" w:cs="Verdana"/>
          <w:sz w:val="20"/>
          <w:szCs w:val="40"/>
        </w:rPr>
        <w:t>ÖBB-</w:t>
      </w:r>
      <w:r w:rsidR="007D1D16" w:rsidRPr="00BA3E42">
        <w:rPr>
          <w:rFonts w:ascii="Verdana" w:hAnsi="Verdana" w:cs="Verdana"/>
          <w:sz w:val="20"/>
          <w:szCs w:val="40"/>
        </w:rPr>
        <w:t xml:space="preserve">Strecke ist mit rund </w:t>
      </w:r>
      <w:r w:rsidR="007D1D16">
        <w:rPr>
          <w:rFonts w:ascii="Verdana" w:hAnsi="Verdana" w:cs="Verdana"/>
          <w:sz w:val="20"/>
          <w:szCs w:val="40"/>
        </w:rPr>
        <w:t>12.</w:t>
      </w:r>
      <w:r w:rsidR="006A3AF5">
        <w:rPr>
          <w:rFonts w:ascii="Verdana" w:hAnsi="Verdana" w:cs="Verdana"/>
          <w:sz w:val="20"/>
          <w:szCs w:val="40"/>
        </w:rPr>
        <w:t>5</w:t>
      </w:r>
      <w:r w:rsidR="007D1D16">
        <w:rPr>
          <w:rFonts w:ascii="Verdana" w:hAnsi="Verdana" w:cs="Verdana"/>
          <w:sz w:val="20"/>
          <w:szCs w:val="40"/>
        </w:rPr>
        <w:t>00</w:t>
      </w:r>
      <w:r w:rsidR="007D1D16" w:rsidRPr="00BA3E42">
        <w:rPr>
          <w:rFonts w:ascii="Verdana" w:hAnsi="Verdana" w:cs="Verdana"/>
          <w:sz w:val="20"/>
          <w:szCs w:val="40"/>
        </w:rPr>
        <w:t xml:space="preserve"> Einsteigern pro Tag auch die stärkste S-Bahn-Teilstrecke.</w:t>
      </w:r>
    </w:p>
    <w:p w:rsidR="007D1D16" w:rsidRDefault="007D1D16" w:rsidP="00AE3365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An zweiter Stelle betreffend Zuwächse befindet sich die S3 Graz – Fehring</w:t>
      </w:r>
      <w:r w:rsidR="00213440">
        <w:rPr>
          <w:rFonts w:ascii="Verdana" w:hAnsi="Verdana" w:cs="Verdana"/>
          <w:sz w:val="20"/>
          <w:szCs w:val="40"/>
        </w:rPr>
        <w:t xml:space="preserve"> mit einem Plus von </w:t>
      </w:r>
      <w:r w:rsidR="006A3AF5">
        <w:rPr>
          <w:rFonts w:ascii="Verdana" w:hAnsi="Verdana" w:cs="Verdana"/>
          <w:sz w:val="20"/>
          <w:szCs w:val="40"/>
        </w:rPr>
        <w:t>9</w:t>
      </w:r>
      <w:r w:rsidR="00213440">
        <w:rPr>
          <w:rFonts w:ascii="Verdana" w:hAnsi="Verdana" w:cs="Verdana"/>
          <w:sz w:val="20"/>
          <w:szCs w:val="40"/>
        </w:rPr>
        <w:t>2</w:t>
      </w:r>
      <w:r>
        <w:rPr>
          <w:rFonts w:ascii="Verdana" w:hAnsi="Verdana" w:cs="Verdana"/>
          <w:sz w:val="20"/>
          <w:szCs w:val="40"/>
        </w:rPr>
        <w:t xml:space="preserve">% seit 2007. Hier </w:t>
      </w:r>
      <w:r w:rsidR="00213440">
        <w:rPr>
          <w:rFonts w:ascii="Verdana" w:hAnsi="Verdana" w:cs="Verdana"/>
          <w:sz w:val="20"/>
          <w:szCs w:val="40"/>
        </w:rPr>
        <w:t>greift</w:t>
      </w:r>
      <w:r>
        <w:rPr>
          <w:rFonts w:ascii="Verdana" w:hAnsi="Verdana" w:cs="Verdana"/>
          <w:sz w:val="20"/>
          <w:szCs w:val="40"/>
        </w:rPr>
        <w:t xml:space="preserve"> das mit dem Fahrplan 2011 eingeführte Taktsystem voll. Alleine im letzten Jahr sind </w:t>
      </w:r>
      <w:r w:rsidR="006A3AF5">
        <w:rPr>
          <w:rFonts w:ascii="Verdana" w:hAnsi="Verdana" w:cs="Verdana"/>
          <w:sz w:val="20"/>
          <w:szCs w:val="40"/>
        </w:rPr>
        <w:t>fast</w:t>
      </w:r>
      <w:r>
        <w:rPr>
          <w:rFonts w:ascii="Verdana" w:hAnsi="Verdana" w:cs="Verdana"/>
          <w:sz w:val="20"/>
          <w:szCs w:val="40"/>
        </w:rPr>
        <w:t xml:space="preserve"> </w:t>
      </w:r>
      <w:r w:rsidR="006A3AF5">
        <w:rPr>
          <w:rFonts w:ascii="Verdana" w:hAnsi="Verdana" w:cs="Verdana"/>
          <w:sz w:val="20"/>
          <w:szCs w:val="40"/>
        </w:rPr>
        <w:t>5</w:t>
      </w:r>
      <w:r w:rsidR="00213440">
        <w:rPr>
          <w:rFonts w:ascii="Verdana" w:hAnsi="Verdana" w:cs="Verdana"/>
          <w:sz w:val="20"/>
          <w:szCs w:val="40"/>
        </w:rPr>
        <w:t>00</w:t>
      </w:r>
      <w:r>
        <w:rPr>
          <w:rFonts w:ascii="Verdana" w:hAnsi="Verdana" w:cs="Verdana"/>
          <w:sz w:val="20"/>
          <w:szCs w:val="40"/>
        </w:rPr>
        <w:t xml:space="preserve"> Fahrgäste neu dazugekommen (+</w:t>
      </w:r>
      <w:r w:rsidR="006A3AF5">
        <w:rPr>
          <w:rFonts w:ascii="Verdana" w:hAnsi="Verdana" w:cs="Verdana"/>
          <w:sz w:val="20"/>
          <w:szCs w:val="40"/>
        </w:rPr>
        <w:t>5</w:t>
      </w:r>
      <w:r>
        <w:rPr>
          <w:rFonts w:ascii="Verdana" w:hAnsi="Verdana" w:cs="Verdana"/>
          <w:sz w:val="20"/>
          <w:szCs w:val="40"/>
        </w:rPr>
        <w:t>%).</w:t>
      </w:r>
    </w:p>
    <w:p w:rsidR="007D1D16" w:rsidRDefault="007D1D16" w:rsidP="00AE3365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Nach baustellenbedingt schwächeren Jahren hat sich auch die S1 Graz – Bruck/Mur wieder zurück gemeldet. Plus </w:t>
      </w:r>
      <w:r w:rsidR="00213440">
        <w:rPr>
          <w:rFonts w:ascii="Verdana" w:hAnsi="Verdana" w:cs="Verdana"/>
          <w:sz w:val="20"/>
          <w:szCs w:val="40"/>
        </w:rPr>
        <w:t>500</w:t>
      </w:r>
      <w:r>
        <w:rPr>
          <w:rFonts w:ascii="Verdana" w:hAnsi="Verdana" w:cs="Verdana"/>
          <w:sz w:val="20"/>
          <w:szCs w:val="40"/>
        </w:rPr>
        <w:t xml:space="preserve"> Einsteiger pro Tag (+</w:t>
      </w:r>
      <w:r w:rsidR="006A3AF5">
        <w:rPr>
          <w:rFonts w:ascii="Verdana" w:hAnsi="Verdana" w:cs="Verdana"/>
          <w:sz w:val="20"/>
          <w:szCs w:val="40"/>
        </w:rPr>
        <w:t>5</w:t>
      </w:r>
      <w:r>
        <w:rPr>
          <w:rFonts w:ascii="Verdana" w:hAnsi="Verdana" w:cs="Verdana"/>
          <w:sz w:val="20"/>
          <w:szCs w:val="40"/>
        </w:rPr>
        <w:t xml:space="preserve">%) und in Summe rund </w:t>
      </w:r>
      <w:r w:rsidR="006A3AF5">
        <w:rPr>
          <w:rFonts w:ascii="Verdana" w:hAnsi="Verdana" w:cs="Verdana"/>
          <w:sz w:val="20"/>
          <w:szCs w:val="40"/>
        </w:rPr>
        <w:t>9</w:t>
      </w:r>
      <w:r>
        <w:rPr>
          <w:rFonts w:ascii="Verdana" w:hAnsi="Verdana" w:cs="Verdana"/>
          <w:sz w:val="20"/>
          <w:szCs w:val="40"/>
        </w:rPr>
        <w:t>.</w:t>
      </w:r>
      <w:r w:rsidR="006A3AF5">
        <w:rPr>
          <w:rFonts w:ascii="Verdana" w:hAnsi="Verdana" w:cs="Verdana"/>
          <w:sz w:val="20"/>
          <w:szCs w:val="40"/>
        </w:rPr>
        <w:t>3</w:t>
      </w:r>
      <w:r>
        <w:rPr>
          <w:rFonts w:ascii="Verdana" w:hAnsi="Verdana" w:cs="Verdana"/>
          <w:sz w:val="20"/>
          <w:szCs w:val="40"/>
        </w:rPr>
        <w:t>00 Fahrgäste pro Tag beweisen die positive Entwicklung.</w:t>
      </w:r>
    </w:p>
    <w:p w:rsidR="00EF6D2D" w:rsidRDefault="007D1D16" w:rsidP="00EF6D2D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Stetig im Plus sind auch die GKB-Strecken in die Weststeier</w:t>
      </w:r>
      <w:r w:rsidR="00213440">
        <w:rPr>
          <w:rFonts w:ascii="Verdana" w:hAnsi="Verdana" w:cs="Verdana"/>
          <w:sz w:val="20"/>
          <w:szCs w:val="40"/>
        </w:rPr>
        <w:t>mark.</w:t>
      </w:r>
      <w:r w:rsidR="00213440" w:rsidRPr="00213440">
        <w:rPr>
          <w:rFonts w:ascii="Verdana" w:hAnsi="Verdana" w:cs="Verdana"/>
          <w:sz w:val="20"/>
          <w:szCs w:val="40"/>
        </w:rPr>
        <w:t xml:space="preserve"> </w:t>
      </w:r>
      <w:r w:rsidR="006A3AF5">
        <w:rPr>
          <w:rFonts w:ascii="Verdana" w:hAnsi="Verdana" w:cs="Verdana"/>
          <w:sz w:val="20"/>
          <w:szCs w:val="40"/>
        </w:rPr>
        <w:t>Sowohl S6/S61 als auch S7 haben ein Plus von 1% vorzuweisen</w:t>
      </w:r>
      <w:r w:rsidR="00EF6D2D">
        <w:rPr>
          <w:rFonts w:ascii="Verdana" w:hAnsi="Verdana" w:cs="Verdana"/>
          <w:sz w:val="20"/>
          <w:szCs w:val="40"/>
        </w:rPr>
        <w:t xml:space="preserve"> ( +400 Kunden).</w:t>
      </w:r>
      <w:r w:rsidR="00213440">
        <w:rPr>
          <w:rFonts w:ascii="Verdana" w:hAnsi="Verdana" w:cs="Verdana"/>
          <w:sz w:val="20"/>
          <w:szCs w:val="40"/>
        </w:rPr>
        <w:br/>
        <w:t>Insgesamt sind i</w:t>
      </w:r>
      <w:r>
        <w:rPr>
          <w:rFonts w:ascii="Verdana" w:hAnsi="Verdana" w:cs="Verdana"/>
          <w:sz w:val="20"/>
          <w:szCs w:val="40"/>
        </w:rPr>
        <w:t xml:space="preserve">n den letzten Jahren plus </w:t>
      </w:r>
      <w:r w:rsidR="006A3AF5">
        <w:rPr>
          <w:rFonts w:ascii="Verdana" w:hAnsi="Verdana" w:cs="Verdana"/>
          <w:sz w:val="20"/>
          <w:szCs w:val="40"/>
        </w:rPr>
        <w:t>39</w:t>
      </w:r>
      <w:r>
        <w:rPr>
          <w:rFonts w:ascii="Verdana" w:hAnsi="Verdana" w:cs="Verdana"/>
          <w:sz w:val="20"/>
          <w:szCs w:val="40"/>
        </w:rPr>
        <w:t>% auf der S6 und S61 Richtung Wies-Eibiswald (+</w:t>
      </w:r>
      <w:r w:rsidR="006A3AF5">
        <w:rPr>
          <w:rFonts w:ascii="Verdana" w:hAnsi="Verdana" w:cs="Verdana"/>
          <w:sz w:val="20"/>
          <w:szCs w:val="40"/>
        </w:rPr>
        <w:t>1.8</w:t>
      </w:r>
      <w:r w:rsidR="00EF6D2D">
        <w:rPr>
          <w:rFonts w:ascii="Verdana" w:hAnsi="Verdana" w:cs="Verdana"/>
          <w:sz w:val="20"/>
          <w:szCs w:val="40"/>
        </w:rPr>
        <w:t>00</w:t>
      </w:r>
      <w:r>
        <w:rPr>
          <w:rFonts w:ascii="Verdana" w:hAnsi="Verdana" w:cs="Verdana"/>
          <w:sz w:val="20"/>
          <w:szCs w:val="40"/>
        </w:rPr>
        <w:t xml:space="preserve"> Kunden) und plus </w:t>
      </w:r>
      <w:r w:rsidR="00EF6D2D">
        <w:rPr>
          <w:rFonts w:ascii="Verdana" w:hAnsi="Verdana" w:cs="Verdana"/>
          <w:sz w:val="20"/>
          <w:szCs w:val="40"/>
        </w:rPr>
        <w:t>3</w:t>
      </w:r>
      <w:r w:rsidR="006A3AF5">
        <w:rPr>
          <w:rFonts w:ascii="Verdana" w:hAnsi="Verdana" w:cs="Verdana"/>
          <w:sz w:val="20"/>
          <w:szCs w:val="40"/>
        </w:rPr>
        <w:t>3</w:t>
      </w:r>
      <w:r>
        <w:rPr>
          <w:rFonts w:ascii="Verdana" w:hAnsi="Verdana" w:cs="Verdana"/>
          <w:sz w:val="20"/>
          <w:szCs w:val="40"/>
        </w:rPr>
        <w:t>% in Richtung Köflach (+</w:t>
      </w:r>
      <w:r w:rsidR="00EF6D2D">
        <w:rPr>
          <w:rFonts w:ascii="Verdana" w:hAnsi="Verdana" w:cs="Verdana"/>
          <w:sz w:val="20"/>
          <w:szCs w:val="40"/>
        </w:rPr>
        <w:t>1.</w:t>
      </w:r>
      <w:r w:rsidR="006A3AF5">
        <w:rPr>
          <w:rFonts w:ascii="Verdana" w:hAnsi="Verdana" w:cs="Verdana"/>
          <w:sz w:val="20"/>
          <w:szCs w:val="40"/>
        </w:rPr>
        <w:t>2</w:t>
      </w:r>
      <w:r w:rsidR="00EF6D2D">
        <w:rPr>
          <w:rFonts w:ascii="Verdana" w:hAnsi="Verdana" w:cs="Verdana"/>
          <w:sz w:val="20"/>
          <w:szCs w:val="40"/>
        </w:rPr>
        <w:t>00</w:t>
      </w:r>
      <w:r>
        <w:rPr>
          <w:rFonts w:ascii="Verdana" w:hAnsi="Verdana" w:cs="Verdana"/>
          <w:sz w:val="20"/>
          <w:szCs w:val="40"/>
        </w:rPr>
        <w:t xml:space="preserve"> Kunden) registriert.</w:t>
      </w:r>
    </w:p>
    <w:p w:rsidR="007D1D16" w:rsidRPr="00EF6D2D" w:rsidRDefault="007D1D16" w:rsidP="00EF6D2D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 w:rsidRPr="00EF6D2D">
        <w:rPr>
          <w:rFonts w:ascii="Verdana" w:hAnsi="Verdana" w:cs="Verdana"/>
          <w:sz w:val="20"/>
          <w:szCs w:val="40"/>
        </w:rPr>
        <w:t xml:space="preserve">Die Landesbahn-Strecken nach Weiz (S31, plus </w:t>
      </w:r>
      <w:r w:rsidR="006A3AF5">
        <w:rPr>
          <w:rFonts w:ascii="Verdana" w:hAnsi="Verdana" w:cs="Verdana"/>
          <w:sz w:val="20"/>
          <w:szCs w:val="40"/>
        </w:rPr>
        <w:t>45</w:t>
      </w:r>
      <w:r w:rsidRPr="00EF6D2D">
        <w:rPr>
          <w:rFonts w:ascii="Verdana" w:hAnsi="Verdana" w:cs="Verdana"/>
          <w:sz w:val="20"/>
          <w:szCs w:val="40"/>
        </w:rPr>
        <w:t xml:space="preserve">%) und Übelbach (S11, plus </w:t>
      </w:r>
      <w:r w:rsidR="006A3AF5">
        <w:rPr>
          <w:rFonts w:ascii="Verdana" w:hAnsi="Verdana" w:cs="Verdana"/>
          <w:sz w:val="20"/>
          <w:szCs w:val="40"/>
        </w:rPr>
        <w:t>53</w:t>
      </w:r>
      <w:r w:rsidRPr="00EF6D2D">
        <w:rPr>
          <w:rFonts w:ascii="Verdana" w:hAnsi="Verdana" w:cs="Verdana"/>
          <w:sz w:val="20"/>
          <w:szCs w:val="40"/>
        </w:rPr>
        <w:t xml:space="preserve">%) weisen </w:t>
      </w:r>
      <w:r w:rsidR="006A3AF5">
        <w:rPr>
          <w:rFonts w:ascii="Verdana" w:hAnsi="Verdana" w:cs="Verdana"/>
          <w:sz w:val="20"/>
          <w:szCs w:val="40"/>
        </w:rPr>
        <w:t xml:space="preserve">über die Jahre </w:t>
      </w:r>
      <w:r w:rsidRPr="00EF6D2D">
        <w:rPr>
          <w:rFonts w:ascii="Verdana" w:hAnsi="Verdana" w:cs="Verdana"/>
          <w:sz w:val="20"/>
          <w:szCs w:val="40"/>
        </w:rPr>
        <w:t>auch hohe zweistellige Zuwachsraten auf</w:t>
      </w:r>
      <w:r w:rsidR="006A3AF5">
        <w:rPr>
          <w:rFonts w:ascii="Verdana" w:hAnsi="Verdana" w:cs="Verdana"/>
          <w:sz w:val="20"/>
          <w:szCs w:val="40"/>
        </w:rPr>
        <w:t>, auch wenn sie im vergangenen Jahr zum Teil deutlich an Fahrgästen verloren haben</w:t>
      </w:r>
      <w:r w:rsidRPr="00EF6D2D">
        <w:rPr>
          <w:rFonts w:ascii="Verdana" w:hAnsi="Verdana" w:cs="Verdana"/>
          <w:sz w:val="20"/>
          <w:szCs w:val="40"/>
        </w:rPr>
        <w:t>. Schließlich hat auch die S51 Radkersburger Bahn ihr Scherflein zum Erfolg beigetragen (+</w:t>
      </w:r>
      <w:r w:rsidR="006A3AF5">
        <w:rPr>
          <w:rFonts w:ascii="Verdana" w:hAnsi="Verdana" w:cs="Verdana"/>
          <w:sz w:val="20"/>
          <w:szCs w:val="40"/>
        </w:rPr>
        <w:t>87</w:t>
      </w:r>
      <w:r w:rsidRPr="00EF6D2D">
        <w:rPr>
          <w:rFonts w:ascii="Verdana" w:hAnsi="Verdana" w:cs="Verdana"/>
          <w:sz w:val="20"/>
          <w:szCs w:val="40"/>
        </w:rPr>
        <w:t xml:space="preserve">%, </w:t>
      </w:r>
      <w:r w:rsidR="006A3AF5">
        <w:rPr>
          <w:rFonts w:ascii="Verdana" w:hAnsi="Verdana" w:cs="Verdana"/>
          <w:sz w:val="20"/>
          <w:szCs w:val="40"/>
        </w:rPr>
        <w:t>6</w:t>
      </w:r>
      <w:r w:rsidR="00EF6D2D">
        <w:rPr>
          <w:rFonts w:ascii="Verdana" w:hAnsi="Verdana" w:cs="Verdana"/>
          <w:sz w:val="20"/>
          <w:szCs w:val="40"/>
        </w:rPr>
        <w:t>00</w:t>
      </w:r>
      <w:r w:rsidRPr="00EF6D2D">
        <w:rPr>
          <w:rFonts w:ascii="Verdana" w:hAnsi="Verdana" w:cs="Verdana"/>
          <w:sz w:val="20"/>
          <w:szCs w:val="40"/>
        </w:rPr>
        <w:t xml:space="preserve"> Einsteiger pro Tag)</w:t>
      </w:r>
      <w:r w:rsidR="006A3AF5">
        <w:rPr>
          <w:rFonts w:ascii="Verdana" w:hAnsi="Verdana" w:cs="Verdana"/>
          <w:sz w:val="20"/>
          <w:szCs w:val="40"/>
        </w:rPr>
        <w:t>.</w:t>
      </w:r>
    </w:p>
    <w:p w:rsidR="00402181" w:rsidRDefault="00402181" w:rsidP="009C0D58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402181" w:rsidRDefault="00624333" w:rsidP="009C0D58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  <w:r>
        <w:rPr>
          <w:rFonts w:ascii="Calibri" w:hAnsi="Calibri" w:cs="Verdana"/>
          <w:b/>
          <w:noProof/>
          <w:color w:val="1F497D"/>
          <w:sz w:val="36"/>
          <w:szCs w:val="36"/>
          <w:lang w:val="de-AT" w:eastAsia="de-AT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178435</wp:posOffset>
            </wp:positionV>
            <wp:extent cx="3568700" cy="2400300"/>
            <wp:effectExtent l="25400" t="0" r="0" b="0"/>
            <wp:wrapNone/>
            <wp:docPr id="20" name="Bild 4" descr="::::Desktop:grafik_P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Desktop:grafik_P_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181" w:rsidRDefault="00402181" w:rsidP="009C0D58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402181" w:rsidRDefault="007D1D16" w:rsidP="009C0D58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  <w:r w:rsidRPr="00E1768A">
        <w:rPr>
          <w:rFonts w:ascii="Calibri" w:hAnsi="Calibri" w:cs="Verdana"/>
          <w:b/>
          <w:color w:val="1F497D"/>
          <w:sz w:val="36"/>
          <w:szCs w:val="36"/>
        </w:rPr>
        <w:t xml:space="preserve">Die Entwicklung einzelner </w:t>
      </w:r>
      <w:r>
        <w:rPr>
          <w:rFonts w:ascii="Calibri" w:hAnsi="Calibri" w:cs="Verdana"/>
          <w:b/>
          <w:color w:val="1F497D"/>
          <w:sz w:val="36"/>
          <w:szCs w:val="36"/>
        </w:rPr>
        <w:t>RegioBahn-</w:t>
      </w:r>
      <w:r w:rsidRPr="00E1768A">
        <w:rPr>
          <w:rFonts w:ascii="Calibri" w:hAnsi="Calibri" w:cs="Verdana"/>
          <w:b/>
          <w:color w:val="1F497D"/>
          <w:sz w:val="36"/>
          <w:szCs w:val="36"/>
        </w:rPr>
        <w:t>Strecken</w:t>
      </w:r>
    </w:p>
    <w:p w:rsidR="007D1D16" w:rsidRPr="00E1768A" w:rsidRDefault="007D1D16" w:rsidP="009C0D58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6A3AF5" w:rsidRDefault="007D1D16" w:rsidP="00AE3365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Bei der RegioBahn steigen seit 2007 in Summe </w:t>
      </w:r>
      <w:r w:rsidR="006A3AF5">
        <w:rPr>
          <w:rFonts w:ascii="Verdana" w:hAnsi="Verdana" w:cs="Verdana"/>
          <w:sz w:val="20"/>
          <w:szCs w:val="40"/>
        </w:rPr>
        <w:t>9</w:t>
      </w:r>
      <w:r>
        <w:rPr>
          <w:rFonts w:ascii="Verdana" w:hAnsi="Verdana" w:cs="Verdana"/>
          <w:sz w:val="20"/>
          <w:szCs w:val="40"/>
        </w:rPr>
        <w:t>% mehr Kun</w:t>
      </w:r>
      <w:r w:rsidR="006A3AF5">
        <w:rPr>
          <w:rFonts w:ascii="Verdana" w:hAnsi="Verdana" w:cs="Verdana"/>
          <w:sz w:val="20"/>
          <w:szCs w:val="40"/>
        </w:rPr>
        <w:t>den pro Tag ein (83</w:t>
      </w:r>
      <w:r>
        <w:rPr>
          <w:rFonts w:ascii="Verdana" w:hAnsi="Verdana" w:cs="Verdana"/>
          <w:sz w:val="20"/>
          <w:szCs w:val="40"/>
        </w:rPr>
        <w:t xml:space="preserve">0 Kunden mehr pro Tag), wobei die Zuwächse zwischen </w:t>
      </w:r>
      <w:r w:rsidR="006A3AF5">
        <w:rPr>
          <w:rFonts w:ascii="Verdana" w:hAnsi="Verdana" w:cs="Verdana"/>
          <w:sz w:val="20"/>
          <w:szCs w:val="40"/>
        </w:rPr>
        <w:t xml:space="preserve">0 und </w:t>
      </w:r>
      <w:r w:rsidR="00EF6D2D">
        <w:rPr>
          <w:rFonts w:ascii="Verdana" w:hAnsi="Verdana" w:cs="Verdana"/>
          <w:sz w:val="20"/>
          <w:szCs w:val="40"/>
        </w:rPr>
        <w:t>plus 2</w:t>
      </w:r>
      <w:r w:rsidR="006A3AF5">
        <w:rPr>
          <w:rFonts w:ascii="Verdana" w:hAnsi="Verdana" w:cs="Verdana"/>
          <w:sz w:val="20"/>
          <w:szCs w:val="40"/>
        </w:rPr>
        <w:t>0</w:t>
      </w:r>
      <w:r w:rsidR="00EF6D2D">
        <w:rPr>
          <w:rFonts w:ascii="Verdana" w:hAnsi="Verdana" w:cs="Verdana"/>
          <w:sz w:val="20"/>
          <w:szCs w:val="40"/>
        </w:rPr>
        <w:t xml:space="preserve">% </w:t>
      </w:r>
      <w:r>
        <w:rPr>
          <w:rFonts w:ascii="Verdana" w:hAnsi="Verdana" w:cs="Verdana"/>
          <w:sz w:val="20"/>
          <w:szCs w:val="40"/>
        </w:rPr>
        <w:t>(R</w:t>
      </w:r>
      <w:r w:rsidR="00EF6D2D">
        <w:rPr>
          <w:rFonts w:ascii="Verdana" w:hAnsi="Verdana" w:cs="Verdana"/>
          <w:sz w:val="20"/>
          <w:szCs w:val="40"/>
        </w:rPr>
        <w:t>25</w:t>
      </w:r>
      <w:r>
        <w:rPr>
          <w:rFonts w:ascii="Verdana" w:hAnsi="Verdana" w:cs="Verdana"/>
          <w:sz w:val="20"/>
          <w:szCs w:val="40"/>
        </w:rPr>
        <w:t xml:space="preserve">0 </w:t>
      </w:r>
      <w:r w:rsidR="006A3AF5">
        <w:rPr>
          <w:rFonts w:ascii="Verdana" w:hAnsi="Verdana" w:cs="Verdana"/>
          <w:sz w:val="20"/>
          <w:szCs w:val="40"/>
        </w:rPr>
        <w:t>Selzthal</w:t>
      </w:r>
      <w:r w:rsidR="00EF6D2D">
        <w:rPr>
          <w:rFonts w:ascii="Verdana" w:hAnsi="Verdana" w:cs="Verdana"/>
          <w:sz w:val="20"/>
          <w:szCs w:val="40"/>
        </w:rPr>
        <w:t xml:space="preserve"> - Schladming</w:t>
      </w:r>
      <w:r>
        <w:rPr>
          <w:rFonts w:ascii="Verdana" w:hAnsi="Verdana" w:cs="Verdana"/>
          <w:sz w:val="20"/>
          <w:szCs w:val="40"/>
        </w:rPr>
        <w:t xml:space="preserve"> mit </w:t>
      </w:r>
      <w:r w:rsidR="006A3AF5">
        <w:rPr>
          <w:rFonts w:ascii="Verdana" w:hAnsi="Verdana" w:cs="Verdana"/>
          <w:sz w:val="20"/>
          <w:szCs w:val="40"/>
        </w:rPr>
        <w:t>2</w:t>
      </w:r>
      <w:r w:rsidR="00EF6D2D">
        <w:rPr>
          <w:rFonts w:ascii="Verdana" w:hAnsi="Verdana" w:cs="Verdana"/>
          <w:sz w:val="20"/>
          <w:szCs w:val="40"/>
        </w:rPr>
        <w:t>00</w:t>
      </w:r>
      <w:r>
        <w:rPr>
          <w:rFonts w:ascii="Verdana" w:hAnsi="Verdana" w:cs="Verdana"/>
          <w:sz w:val="20"/>
          <w:szCs w:val="40"/>
        </w:rPr>
        <w:t xml:space="preserve"> Kunden mehr) liegen.</w:t>
      </w:r>
    </w:p>
    <w:p w:rsidR="007D1D16" w:rsidRDefault="007D1D16" w:rsidP="006A3AF5">
      <w:pPr>
        <w:pStyle w:val="Listenabsatz"/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6A3AF5" w:rsidRDefault="007D1D16" w:rsidP="00441C7D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 w:rsidRPr="00441C7D">
        <w:rPr>
          <w:rFonts w:ascii="Verdana" w:hAnsi="Verdana" w:cs="Verdana"/>
          <w:sz w:val="20"/>
          <w:szCs w:val="40"/>
        </w:rPr>
        <w:t xml:space="preserve">Die Strecken </w:t>
      </w:r>
      <w:r w:rsidR="008A1F9A">
        <w:rPr>
          <w:rFonts w:ascii="Verdana" w:hAnsi="Verdana" w:cs="Verdana"/>
          <w:sz w:val="20"/>
          <w:szCs w:val="40"/>
        </w:rPr>
        <w:t xml:space="preserve">R600 Bruck/Mur – Neumarkt ist jene mit den absolut stärksten Zuwachsraten (plus </w:t>
      </w:r>
      <w:r w:rsidR="006A3AF5">
        <w:rPr>
          <w:rFonts w:ascii="Verdana" w:hAnsi="Verdana" w:cs="Verdana"/>
          <w:sz w:val="20"/>
          <w:szCs w:val="40"/>
        </w:rPr>
        <w:t>5</w:t>
      </w:r>
      <w:r w:rsidR="008A1F9A">
        <w:rPr>
          <w:rFonts w:ascii="Verdana" w:hAnsi="Verdana" w:cs="Verdana"/>
          <w:sz w:val="20"/>
          <w:szCs w:val="40"/>
        </w:rPr>
        <w:t>00 Fahrgäste, +</w:t>
      </w:r>
      <w:r w:rsidR="006A3AF5">
        <w:rPr>
          <w:rFonts w:ascii="Verdana" w:hAnsi="Verdana" w:cs="Verdana"/>
          <w:sz w:val="20"/>
          <w:szCs w:val="40"/>
        </w:rPr>
        <w:t>14</w:t>
      </w:r>
      <w:r w:rsidR="008A1F9A">
        <w:rPr>
          <w:rFonts w:ascii="Verdana" w:hAnsi="Verdana" w:cs="Verdana"/>
          <w:sz w:val="20"/>
          <w:szCs w:val="40"/>
        </w:rPr>
        <w:t>%).</w:t>
      </w:r>
      <w:r w:rsidR="008A1F9A">
        <w:rPr>
          <w:rFonts w:ascii="Verdana" w:hAnsi="Verdana" w:cs="Verdana"/>
          <w:sz w:val="20"/>
          <w:szCs w:val="40"/>
        </w:rPr>
        <w:br/>
        <w:t xml:space="preserve">Im letzten Jahr ist hier jedoch ein Minus von </w:t>
      </w:r>
      <w:r w:rsidR="006A3AF5">
        <w:rPr>
          <w:rFonts w:ascii="Verdana" w:hAnsi="Verdana" w:cs="Verdana"/>
          <w:sz w:val="20"/>
          <w:szCs w:val="40"/>
        </w:rPr>
        <w:t>40</w:t>
      </w:r>
      <w:r w:rsidR="008A1F9A">
        <w:rPr>
          <w:rFonts w:ascii="Verdana" w:hAnsi="Verdana" w:cs="Verdana"/>
          <w:sz w:val="20"/>
          <w:szCs w:val="40"/>
        </w:rPr>
        <w:t>0 Kunden zu verzeichnen gewesen</w:t>
      </w:r>
      <w:r>
        <w:rPr>
          <w:rFonts w:ascii="Verdana" w:hAnsi="Verdana" w:cs="Verdana"/>
          <w:sz w:val="20"/>
          <w:szCs w:val="40"/>
        </w:rPr>
        <w:t>.</w:t>
      </w:r>
      <w:r w:rsidR="006A3AF5">
        <w:rPr>
          <w:rFonts w:ascii="Verdana" w:hAnsi="Verdana" w:cs="Verdana"/>
          <w:sz w:val="20"/>
          <w:szCs w:val="40"/>
        </w:rPr>
        <w:br/>
      </w:r>
    </w:p>
    <w:p w:rsidR="001B3E0E" w:rsidRDefault="006A3AF5" w:rsidP="006A3AF5">
      <w:pPr>
        <w:rPr>
          <w:rFonts w:ascii="Verdana" w:hAnsi="Verdana" w:cs="Verdana"/>
          <w:b/>
          <w:color w:val="1F497D"/>
          <w:sz w:val="28"/>
          <w:szCs w:val="40"/>
        </w:rPr>
      </w:pPr>
      <w:r>
        <w:rPr>
          <w:rFonts w:ascii="Verdana" w:hAnsi="Verdana" w:cs="Verdana"/>
          <w:b/>
          <w:color w:val="1F497D"/>
          <w:sz w:val="28"/>
          <w:szCs w:val="40"/>
        </w:rPr>
        <w:br w:type="page"/>
        <w:t>Der tägliche S-Bahn und RegioBahn-Verkehr</w:t>
      </w:r>
    </w:p>
    <w:p w:rsidR="001B3E0E" w:rsidRDefault="00624333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  <w:r>
        <w:rPr>
          <w:rFonts w:ascii="Calibri" w:hAnsi="Calibri" w:cs="Verdana"/>
          <w:b/>
          <w:noProof/>
          <w:color w:val="1F497D"/>
          <w:sz w:val="36"/>
          <w:szCs w:val="36"/>
          <w:lang w:val="de-AT" w:eastAsia="de-AT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1017940</wp:posOffset>
            </wp:positionH>
            <wp:positionV relativeFrom="paragraph">
              <wp:posOffset>10794</wp:posOffset>
            </wp:positionV>
            <wp:extent cx="8354660" cy="5945505"/>
            <wp:effectExtent l="25400" t="0" r="1940" b="0"/>
            <wp:wrapNone/>
            <wp:docPr id="22" name="Bild 6" descr="::::Desktop:der_taegliche_S_Bahnverkehr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Desktop:der_taegliche_S_Bahnverkehr_2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660" cy="594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1B3E0E" w:rsidRDefault="001B3E0E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AA63E5" w:rsidRDefault="00AA63E5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AA63E5" w:rsidRDefault="00AA63E5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AA63E5" w:rsidRDefault="00AA63E5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AA63E5" w:rsidRDefault="00AA63E5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AA63E5" w:rsidRDefault="00AA63E5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AA63E5" w:rsidRDefault="00AA63E5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AA63E5" w:rsidRDefault="00AA63E5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</w:p>
    <w:p w:rsidR="007D1D16" w:rsidRPr="001D210B" w:rsidRDefault="00E171EF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/>
          <w:sz w:val="36"/>
          <w:szCs w:val="36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3063240</wp:posOffset>
                </wp:positionV>
                <wp:extent cx="4504055" cy="400050"/>
                <wp:effectExtent l="0" t="0" r="127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6D1" w:rsidRDefault="004156D1" w:rsidP="00105290">
                            <w:pPr>
                              <w:pStyle w:val="Beschriftung"/>
                            </w:pPr>
                            <w:r>
                              <w:t xml:space="preserve">Abbildung </w:t>
                            </w:r>
                            <w:r w:rsidR="005509B7">
                              <w:fldChar w:fldCharType="begin"/>
                            </w:r>
                            <w:r w:rsidR="005509B7">
                              <w:instrText xml:space="preserve"> SEQ Abbildung \* ARABIC </w:instrText>
                            </w:r>
                            <w:r w:rsidR="005509B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5509B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Die heurige Herbstkampagne zum Thema "Zweitauto"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78pt;margin-top:241.2pt;width:354.65pt;height:31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" filled="f" stroked="f">
                <v:textbox style="mso-fit-shape-to-text:t" inset="0,0,0,0">
                  <w:txbxContent>
                    <w:p w:rsidR="004156D1" w:rsidRDefault="004156D1" w:rsidP="00105290">
                      <w:pPr>
                        <w:pStyle w:val="Beschriftung"/>
                      </w:pPr>
                      <w:r>
                        <w:t xml:space="preserve">Abbildung </w:t>
                      </w:r>
                      <w:r w:rsidR="005509B7">
                        <w:fldChar w:fldCharType="begin"/>
                      </w:r>
                      <w:r w:rsidR="005509B7">
                        <w:instrText xml:space="preserve"> SEQ Abbildung \* ARABIC </w:instrText>
                      </w:r>
                      <w:r w:rsidR="005509B7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5509B7">
                        <w:rPr>
                          <w:noProof/>
                        </w:rPr>
                        <w:fldChar w:fldCharType="end"/>
                      </w:r>
                      <w:r>
                        <w:t>: Die heurige Herbstkampagne zum Thema "Zweitauto"</w:t>
                      </w:r>
                    </w:p>
                  </w:txbxContent>
                </v:textbox>
              </v:shape>
            </w:pict>
          </mc:Fallback>
        </mc:AlternateContent>
      </w:r>
      <w:r w:rsidR="00D16E97">
        <w:rPr>
          <w:rFonts w:ascii="Calibri" w:hAnsi="Calibri" w:cs="Verdana"/>
          <w:b/>
          <w:noProof/>
          <w:color w:val="1F497D"/>
          <w:sz w:val="36"/>
          <w:szCs w:val="36"/>
          <w:lang w:val="de-AT" w:eastAsia="de-AT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127635</wp:posOffset>
            </wp:positionV>
            <wp:extent cx="4504055" cy="2878455"/>
            <wp:effectExtent l="25400" t="0" r="0" b="0"/>
            <wp:wrapNone/>
            <wp:docPr id="10" name="Bild 5" descr=":Komponenten Bahn:Sujet_S_Bahn_der_grazer_200x128_druc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Komponenten Bahn:Sujet_S_Bahn_der_grazer_200x128_druck.pd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E0E" w:rsidRPr="001D210B">
        <w:rPr>
          <w:rFonts w:ascii="Calibri" w:hAnsi="Calibri" w:cs="Verdana"/>
          <w:b/>
          <w:color w:val="1F497D"/>
          <w:sz w:val="36"/>
          <w:szCs w:val="36"/>
        </w:rPr>
        <w:t>Der</w:t>
      </w:r>
      <w:r w:rsidR="001B3E0E">
        <w:rPr>
          <w:rFonts w:ascii="Calibri" w:hAnsi="Calibri" w:cs="Verdana"/>
          <w:b/>
          <w:color w:val="1F497D"/>
          <w:sz w:val="36"/>
          <w:szCs w:val="36"/>
        </w:rPr>
        <w:t xml:space="preserve"> </w:t>
      </w:r>
      <w:r w:rsidR="007D1D16" w:rsidRPr="001D210B">
        <w:rPr>
          <w:rFonts w:ascii="Calibri" w:hAnsi="Calibri" w:cs="Verdana"/>
          <w:b/>
          <w:color w:val="1F497D"/>
          <w:sz w:val="36"/>
          <w:szCs w:val="36"/>
        </w:rPr>
        <w:t>Fahrplan 201</w:t>
      </w:r>
      <w:r w:rsidR="006A3AF5">
        <w:rPr>
          <w:rFonts w:ascii="Calibri" w:hAnsi="Calibri" w:cs="Verdana"/>
          <w:b/>
          <w:color w:val="1F497D"/>
          <w:sz w:val="36"/>
          <w:szCs w:val="36"/>
        </w:rPr>
        <w:t>6</w:t>
      </w:r>
    </w:p>
    <w:p w:rsidR="007D1D16" w:rsidRDefault="007D1D16" w:rsidP="00A14B2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7D1D16" w:rsidRPr="001D210B" w:rsidRDefault="007D1D16" w:rsidP="00A14B2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noProof/>
          <w:color w:val="1F497D"/>
          <w:szCs w:val="40"/>
          <w:lang w:eastAsia="de-DE"/>
        </w:rPr>
      </w:pPr>
      <w:r w:rsidRPr="001D210B">
        <w:rPr>
          <w:rFonts w:ascii="Verdana" w:hAnsi="Verdana" w:cs="Verdana"/>
          <w:b/>
          <w:noProof/>
          <w:color w:val="1F497D"/>
          <w:szCs w:val="40"/>
          <w:lang w:eastAsia="de-DE"/>
        </w:rPr>
        <w:t>NEUES IM FERNVERKEHR</w:t>
      </w:r>
    </w:p>
    <w:p w:rsidR="001C470E" w:rsidRPr="001C470E" w:rsidRDefault="001C470E" w:rsidP="001C470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1C470E">
        <w:rPr>
          <w:rFonts w:ascii="Verdana" w:hAnsi="Verdana" w:cs="Verdana"/>
          <w:noProof/>
          <w:sz w:val="20"/>
          <w:szCs w:val="40"/>
          <w:lang w:eastAsia="de-DE"/>
        </w:rPr>
        <w:t xml:space="preserve">Durch den neuen Wiener Hauptbahnhof </w:t>
      </w:r>
      <w:r w:rsidR="00B31B93">
        <w:rPr>
          <w:rFonts w:ascii="Verdana" w:hAnsi="Verdana" w:cs="Verdana"/>
          <w:noProof/>
          <w:sz w:val="20"/>
          <w:szCs w:val="40"/>
          <w:lang w:eastAsia="de-DE"/>
        </w:rPr>
        <w:t xml:space="preserve">ergeben sich </w:t>
      </w:r>
      <w:r w:rsidRPr="001C470E">
        <w:rPr>
          <w:rFonts w:ascii="Verdana" w:hAnsi="Verdana" w:cs="Verdana"/>
          <w:noProof/>
          <w:sz w:val="20"/>
          <w:szCs w:val="40"/>
          <w:lang w:eastAsia="de-DE"/>
        </w:rPr>
        <w:t>attraktive stundliche Verbindungen zum Flughafen Wien!</w:t>
      </w:r>
    </w:p>
    <w:p w:rsidR="001C470E" w:rsidRPr="001C470E" w:rsidRDefault="001C470E" w:rsidP="001C470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1C470E">
        <w:rPr>
          <w:rFonts w:ascii="Verdana" w:hAnsi="Verdana" w:cs="Verdana"/>
          <w:noProof/>
          <w:sz w:val="20"/>
          <w:szCs w:val="40"/>
          <w:lang w:eastAsia="de-DE"/>
        </w:rPr>
        <w:t>Durch bahnsteiggleiches Umsteigen vom Railjet in den Intercity in Wien Hbf erreicht man den Wiener Flughafen von Graz in 3h 2min.</w:t>
      </w:r>
    </w:p>
    <w:p w:rsidR="001C470E" w:rsidRPr="001C470E" w:rsidRDefault="001C470E" w:rsidP="001C470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1C470E">
        <w:rPr>
          <w:rFonts w:ascii="Verdana" w:hAnsi="Verdana" w:cs="Verdana"/>
          <w:noProof/>
          <w:sz w:val="20"/>
          <w:szCs w:val="40"/>
          <w:lang w:eastAsia="de-DE"/>
        </w:rPr>
        <w:t>NEU gibt es zwei Direktverbindungen Graz – Flughafen</w:t>
      </w:r>
    </w:p>
    <w:p w:rsidR="001C470E" w:rsidRPr="001C470E" w:rsidRDefault="001C470E" w:rsidP="001C470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1C470E">
        <w:rPr>
          <w:rFonts w:ascii="Verdana" w:hAnsi="Verdana" w:cs="Verdana"/>
          <w:noProof/>
          <w:sz w:val="20"/>
          <w:szCs w:val="40"/>
          <w:lang w:eastAsia="de-DE"/>
        </w:rPr>
        <w:t>Wien:</w:t>
      </w:r>
    </w:p>
    <w:p w:rsidR="001C470E" w:rsidRPr="001C470E" w:rsidRDefault="001C470E" w:rsidP="001C470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1C470E">
        <w:rPr>
          <w:rFonts w:ascii="Verdana" w:hAnsi="Verdana" w:cs="Verdana"/>
          <w:noProof/>
          <w:sz w:val="20"/>
          <w:szCs w:val="40"/>
          <w:lang w:eastAsia="de-DE"/>
        </w:rPr>
        <w:t xml:space="preserve">• Railjet 656 (Graz ab 13:25 Uhr nach Flughafen Wien </w:t>
      </w:r>
      <w:r w:rsidR="00B31B93">
        <w:rPr>
          <w:rFonts w:ascii="Verdana" w:hAnsi="Verdana" w:cs="Verdana"/>
          <w:noProof/>
          <w:sz w:val="20"/>
          <w:szCs w:val="40"/>
          <w:lang w:eastAsia="de-DE"/>
        </w:rPr>
        <w:t xml:space="preserve">an </w:t>
      </w:r>
      <w:r w:rsidRPr="001C470E">
        <w:rPr>
          <w:rFonts w:ascii="Verdana" w:hAnsi="Verdana" w:cs="Verdana"/>
          <w:noProof/>
          <w:sz w:val="20"/>
          <w:szCs w:val="40"/>
          <w:lang w:eastAsia="de-DE"/>
        </w:rPr>
        <w:t>16:27 Uhr),</w:t>
      </w:r>
    </w:p>
    <w:p w:rsidR="001C470E" w:rsidRPr="001C470E" w:rsidRDefault="001C470E" w:rsidP="001C470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1C470E">
        <w:rPr>
          <w:rFonts w:ascii="Verdana" w:hAnsi="Verdana" w:cs="Verdana"/>
          <w:noProof/>
          <w:sz w:val="20"/>
          <w:szCs w:val="40"/>
          <w:lang w:eastAsia="de-DE"/>
        </w:rPr>
        <w:t xml:space="preserve">• Railjet 755 (Flughafen Wien </w:t>
      </w:r>
      <w:r w:rsidR="00B31B93">
        <w:rPr>
          <w:rFonts w:ascii="Verdana" w:hAnsi="Verdana" w:cs="Verdana"/>
          <w:noProof/>
          <w:sz w:val="20"/>
          <w:szCs w:val="40"/>
          <w:lang w:eastAsia="de-DE"/>
        </w:rPr>
        <w:t xml:space="preserve">ab </w:t>
      </w:r>
      <w:r w:rsidRPr="001C470E">
        <w:rPr>
          <w:rFonts w:ascii="Verdana" w:hAnsi="Verdana" w:cs="Verdana"/>
          <w:noProof/>
          <w:sz w:val="20"/>
          <w:szCs w:val="40"/>
          <w:lang w:eastAsia="de-DE"/>
        </w:rPr>
        <w:t xml:space="preserve">17:33 Uhr nach Graz </w:t>
      </w:r>
      <w:r w:rsidR="00B31B93">
        <w:rPr>
          <w:rFonts w:ascii="Verdana" w:hAnsi="Verdana" w:cs="Verdana"/>
          <w:noProof/>
          <w:sz w:val="20"/>
          <w:szCs w:val="40"/>
          <w:lang w:eastAsia="de-DE"/>
        </w:rPr>
        <w:t xml:space="preserve">an </w:t>
      </w:r>
      <w:r w:rsidRPr="001C470E">
        <w:rPr>
          <w:rFonts w:ascii="Verdana" w:hAnsi="Verdana" w:cs="Verdana"/>
          <w:noProof/>
          <w:sz w:val="20"/>
          <w:szCs w:val="40"/>
          <w:lang w:eastAsia="de-DE"/>
        </w:rPr>
        <w:t>20:33 Uhr).</w:t>
      </w:r>
    </w:p>
    <w:p w:rsidR="001C470E" w:rsidRPr="001C470E" w:rsidRDefault="001C470E" w:rsidP="001C470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1C470E">
        <w:rPr>
          <w:rFonts w:ascii="Verdana" w:hAnsi="Verdana" w:cs="Verdana"/>
          <w:noProof/>
          <w:sz w:val="20"/>
          <w:szCs w:val="40"/>
          <w:lang w:eastAsia="de-DE"/>
        </w:rPr>
        <w:t>Stündliche Verbindungen zu den Intercity-Halten der Westachse (z.B. Tullnerfeld, St. Pölten, Amstetten) mit Umstieg in Wien Meidling ergänzen das neue Angebot.</w:t>
      </w:r>
    </w:p>
    <w:p w:rsidR="001C470E" w:rsidRPr="001C470E" w:rsidRDefault="001C470E" w:rsidP="001C470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1C470E">
        <w:rPr>
          <w:rFonts w:ascii="Verdana" w:hAnsi="Verdana" w:cs="Verdana"/>
          <w:noProof/>
          <w:sz w:val="20"/>
          <w:szCs w:val="40"/>
          <w:lang w:eastAsia="de-DE"/>
        </w:rPr>
        <w:t xml:space="preserve">Um die neuen Knoten in Wien Meidling und Wien Hbf rechtzeitig zu erreichen, wird der Railjet 550 zehn Minuten früher geführt (5:27 Uhr statt bis her 5:37 Uhr), dadurch ist es notwendig auch einige S-Bahn-Züge </w:t>
      </w:r>
      <w:r w:rsidR="00B31B93">
        <w:rPr>
          <w:rFonts w:ascii="Verdana" w:hAnsi="Verdana" w:cs="Verdana"/>
          <w:noProof/>
          <w:sz w:val="20"/>
          <w:szCs w:val="40"/>
          <w:lang w:eastAsia="de-DE"/>
        </w:rPr>
        <w:t xml:space="preserve">Richtung Graz </w:t>
      </w:r>
      <w:r w:rsidRPr="001C470E">
        <w:rPr>
          <w:rFonts w:ascii="Verdana" w:hAnsi="Verdana" w:cs="Verdana"/>
          <w:noProof/>
          <w:sz w:val="20"/>
          <w:szCs w:val="40"/>
          <w:lang w:eastAsia="de-DE"/>
        </w:rPr>
        <w:t>früher abfahren zu lassen, um den Anschluss in Graz zu erreichen.</w:t>
      </w:r>
    </w:p>
    <w:p w:rsidR="001C470E" w:rsidRPr="001C470E" w:rsidRDefault="001C470E" w:rsidP="001C470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1C470E">
        <w:rPr>
          <w:rFonts w:ascii="Verdana" w:hAnsi="Verdana" w:cs="Verdana"/>
          <w:noProof/>
          <w:sz w:val="20"/>
          <w:szCs w:val="40"/>
          <w:lang w:eastAsia="de-DE"/>
        </w:rPr>
        <w:t>NEU wird von Graz der Anschluss in Bruck/Mur in Richtung Leoben/Aichfeld erreicht (06:13 Uhr ab Bruck/Mur).</w:t>
      </w:r>
    </w:p>
    <w:p w:rsidR="002B6A85" w:rsidRDefault="002B6A85" w:rsidP="002B6A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sz w:val="22"/>
          <w:szCs w:val="22"/>
          <w:lang w:eastAsia="de-DE"/>
        </w:rPr>
      </w:pPr>
    </w:p>
    <w:p w:rsidR="002B6A85" w:rsidRDefault="002B6A85" w:rsidP="002B6A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sz w:val="22"/>
          <w:szCs w:val="22"/>
          <w:lang w:eastAsia="de-DE"/>
        </w:rPr>
      </w:pPr>
    </w:p>
    <w:p w:rsidR="002B6A85" w:rsidRDefault="002B6A85" w:rsidP="002B6A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sz w:val="22"/>
          <w:szCs w:val="22"/>
          <w:lang w:eastAsia="de-DE"/>
        </w:rPr>
      </w:pPr>
    </w:p>
    <w:p w:rsidR="002B6A85" w:rsidRDefault="002B6A85" w:rsidP="002B6A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sz w:val="22"/>
          <w:szCs w:val="22"/>
          <w:lang w:eastAsia="de-DE"/>
        </w:rPr>
      </w:pPr>
    </w:p>
    <w:p w:rsidR="007D1D16" w:rsidRPr="0003492C" w:rsidRDefault="007D1D16" w:rsidP="00157D84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ind w:left="0"/>
        <w:rPr>
          <w:rFonts w:ascii="Verdana" w:hAnsi="Verdana" w:cs="Verdana"/>
          <w:b/>
          <w:noProof/>
          <w:color w:val="1F497D"/>
          <w:szCs w:val="40"/>
          <w:lang w:eastAsia="de-DE"/>
        </w:rPr>
      </w:pPr>
      <w:r w:rsidRPr="0003492C">
        <w:rPr>
          <w:rFonts w:ascii="Verdana" w:hAnsi="Verdana" w:cs="Verdana"/>
          <w:b/>
          <w:noProof/>
          <w:color w:val="1F497D"/>
          <w:szCs w:val="40"/>
          <w:lang w:eastAsia="de-DE"/>
        </w:rPr>
        <w:t>NEUES AUF DER S-BAHN STEIRMARK</w:t>
      </w:r>
    </w:p>
    <w:p w:rsidR="00B67A41" w:rsidRPr="00B67A41" w:rsidRDefault="00E171EF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3105150</wp:posOffset>
                </wp:positionV>
                <wp:extent cx="4495800" cy="400050"/>
                <wp:effectExtent l="0" t="0" r="0" b="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6D1" w:rsidRDefault="004156D1" w:rsidP="00105290">
                            <w:pPr>
                              <w:pStyle w:val="Beschriftung"/>
                            </w:pPr>
                            <w:r>
                              <w:t xml:space="preserve">Abbildung </w:t>
                            </w:r>
                            <w:r w:rsidR="005509B7">
                              <w:fldChar w:fldCharType="begin"/>
                            </w:r>
                            <w:r w:rsidR="005509B7">
                              <w:instrText xml:space="preserve"> SEQ Abbildung \* ARABIC </w:instrText>
                            </w:r>
                            <w:r w:rsidR="005509B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 w:rsidR="005509B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Der neue Info-Bus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78pt;margin-top:244.5pt;width:354pt;height:31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" filled="f" stroked="f">
                <v:textbox style="mso-fit-shape-to-text:t" inset="0,0,0,0">
                  <w:txbxContent>
                    <w:p w:rsidR="004156D1" w:rsidRDefault="004156D1" w:rsidP="00105290">
                      <w:pPr>
                        <w:pStyle w:val="Beschriftung"/>
                      </w:pPr>
                      <w:r>
                        <w:t xml:space="preserve">Abbildung </w:t>
                      </w:r>
                      <w:r w:rsidR="005509B7">
                        <w:fldChar w:fldCharType="begin"/>
                      </w:r>
                      <w:r w:rsidR="005509B7">
                        <w:instrText xml:space="preserve"> SEQ Abbildung \* ARABIC </w:instrText>
                      </w:r>
                      <w:r w:rsidR="005509B7"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 w:rsidR="005509B7">
                        <w:rPr>
                          <w:noProof/>
                        </w:rPr>
                        <w:fldChar w:fldCharType="end"/>
                      </w:r>
                      <w:r>
                        <w:t>: Der neue Info-Bus</w:t>
                      </w:r>
                    </w:p>
                  </w:txbxContent>
                </v:textbox>
              </v:shape>
            </w:pict>
          </mc:Fallback>
        </mc:AlternateContent>
      </w:r>
      <w:r w:rsidR="00D16E97">
        <w:rPr>
          <w:rFonts w:ascii="Verdana" w:hAnsi="Verdana" w:cs="Verdana"/>
          <w:noProof/>
          <w:sz w:val="20"/>
          <w:szCs w:val="40"/>
          <w:u w:val="single"/>
          <w:lang w:val="de-AT" w:eastAsia="de-AT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50800</wp:posOffset>
            </wp:positionV>
            <wp:extent cx="4495800" cy="2997200"/>
            <wp:effectExtent l="25400" t="0" r="0" b="0"/>
            <wp:wrapNone/>
            <wp:docPr id="14" name="Bild 6" descr="::::Desktop:Ikarus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Desktop:Ikarus_737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A41" w:rsidRPr="00B67A41">
        <w:rPr>
          <w:rFonts w:ascii="Verdana" w:hAnsi="Verdana" w:cs="Verdana"/>
          <w:noProof/>
          <w:sz w:val="20"/>
          <w:szCs w:val="40"/>
          <w:u w:val="single"/>
          <w:lang w:eastAsia="de-DE"/>
        </w:rPr>
        <w:t>S3 Graz Hbf – Szentgotthard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Auf der S3, der Steirischen Ostbahn wird im Abendverkehr der Zug 318 von Budapest nach Graz beschleunigt (Abfahrt in Budapest-Keleti neu um 18:10 Uhr)</w:t>
      </w:r>
      <w:r w:rsidR="00B31B93">
        <w:rPr>
          <w:rFonts w:ascii="Verdana" w:hAnsi="Verdana" w:cs="Verdana"/>
          <w:noProof/>
          <w:sz w:val="20"/>
          <w:szCs w:val="40"/>
          <w:lang w:eastAsia="de-DE"/>
        </w:rPr>
        <w:t>,</w:t>
      </w:r>
      <w:r w:rsidRPr="00B67A41">
        <w:rPr>
          <w:rFonts w:ascii="Verdana" w:hAnsi="Verdana" w:cs="Verdana"/>
          <w:noProof/>
          <w:sz w:val="20"/>
          <w:szCs w:val="40"/>
          <w:lang w:eastAsia="de-DE"/>
        </w:rPr>
        <w:t xml:space="preserve"> und hält neu in Fehring um 22:06 Uhr, Feldbach um 22:16 Uhr, Gleisdorf 22:31 Uhr, Graz Ostbahnhof-Messe 22:54 Uhr und erreicht Graz Hbf um 23:00 Uhr.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In der Gegenrichtung fährt daher die S-Bahn 4736 statt bisher um 22:08 Uhr NEU um 22:13 Uhr in Graz Hbf ab.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Zum Erreichen des ersten Railjets nach Wien wird die erste S-Bahn vorverlegt: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S-Bahn 4701: Abfahrt Fehring um 04:09 Uhr unverändert, Ankunft in Graz um 05:19 Uhr um 4 Min. früher.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u w:val="single"/>
          <w:lang w:eastAsia="de-DE"/>
        </w:rPr>
        <w:t>S5 Graz – Spielfeld-Straß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Zum Erreichen des ersten Railjets nach Wien müssen die ersten S-Bahnen vorverlegt werden: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 xml:space="preserve">• S-Bahn 4002 (NEU Spielfeld-Straß </w:t>
      </w:r>
      <w:r w:rsidR="00B31B93">
        <w:rPr>
          <w:rFonts w:ascii="Verdana" w:hAnsi="Verdana" w:cs="Verdana"/>
          <w:noProof/>
          <w:sz w:val="20"/>
          <w:szCs w:val="40"/>
          <w:lang w:eastAsia="de-DE"/>
        </w:rPr>
        <w:t xml:space="preserve">ab </w:t>
      </w:r>
      <w:r w:rsidRPr="00B67A41">
        <w:rPr>
          <w:rFonts w:ascii="Verdana" w:hAnsi="Verdana" w:cs="Verdana"/>
          <w:noProof/>
          <w:sz w:val="20"/>
          <w:szCs w:val="40"/>
          <w:lang w:eastAsia="de-DE"/>
        </w:rPr>
        <w:t xml:space="preserve">03:52 Uhr nach Graz HBF </w:t>
      </w:r>
      <w:r w:rsidR="00B31B93">
        <w:rPr>
          <w:rFonts w:ascii="Verdana" w:hAnsi="Verdana" w:cs="Verdana"/>
          <w:noProof/>
          <w:sz w:val="20"/>
          <w:szCs w:val="40"/>
          <w:lang w:eastAsia="de-DE"/>
        </w:rPr>
        <w:t xml:space="preserve">an </w:t>
      </w:r>
      <w:r w:rsidRPr="00B67A41">
        <w:rPr>
          <w:rFonts w:ascii="Verdana" w:hAnsi="Verdana" w:cs="Verdana"/>
          <w:noProof/>
          <w:sz w:val="20"/>
          <w:szCs w:val="40"/>
          <w:lang w:eastAsia="de-DE"/>
        </w:rPr>
        <w:t>04:42Uhr ) Ankunft um 12 Minuten früher, wird auch im weiteren Lauf nach Bruck/Mur bzw. Mürzzuschlag vorverlegt (Graz ab 04:49 Uhr um 11 Minuten früher, Bruck/Mur ab 05:40 Uhr um 16 Minuten früher)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• S-Bahn 4102 (NEU Spielfeld-Straß 04:31 Uhr nach Graz HBF 05:21 Uhr) Ankunft um 8 Minuten früher.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</w:p>
    <w:p w:rsidR="00B67A41" w:rsidRPr="00B67A41" w:rsidRDefault="00E171EF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3443605</wp:posOffset>
                </wp:positionV>
                <wp:extent cx="4487545" cy="400050"/>
                <wp:effectExtent l="0" t="0" r="0" b="444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75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6D1" w:rsidRDefault="004156D1" w:rsidP="00105290">
                            <w:pPr>
                              <w:pStyle w:val="Beschriftung"/>
                            </w:pPr>
                            <w:r>
                              <w:t xml:space="preserve">Abbildung </w:t>
                            </w:r>
                            <w:r w:rsidR="005509B7">
                              <w:fldChar w:fldCharType="begin"/>
                            </w:r>
                            <w:r w:rsidR="005509B7">
                              <w:instrText xml:space="preserve"> SEQ Abbildung \* ARABIC </w:instrText>
                            </w:r>
                            <w:r w:rsidR="005509B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="005509B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Immer nah am Kunden unterwegs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78pt;margin-top:271.15pt;width:353.35pt;height:31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" filled="f" stroked="f">
                <v:textbox style="mso-fit-shape-to-text:t" inset="0,0,0,0">
                  <w:txbxContent>
                    <w:p w:rsidR="004156D1" w:rsidRDefault="004156D1" w:rsidP="00105290">
                      <w:pPr>
                        <w:pStyle w:val="Beschriftung"/>
                      </w:pPr>
                      <w:r>
                        <w:t xml:space="preserve">Abbildung </w:t>
                      </w:r>
                      <w:r w:rsidR="005509B7">
                        <w:fldChar w:fldCharType="begin"/>
                      </w:r>
                      <w:r w:rsidR="005509B7">
                        <w:instrText xml:space="preserve"> SEQ Abbildung \* ARABIC </w:instrText>
                      </w:r>
                      <w:r w:rsidR="005509B7"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 w:rsidR="005509B7">
                        <w:rPr>
                          <w:noProof/>
                        </w:rPr>
                        <w:fldChar w:fldCharType="end"/>
                      </w:r>
                      <w:r>
                        <w:t>: Immer nah am Kunden unterwegs</w:t>
                      </w:r>
                    </w:p>
                  </w:txbxContent>
                </v:textbox>
              </v:shape>
            </w:pict>
          </mc:Fallback>
        </mc:AlternateContent>
      </w:r>
      <w:r w:rsidR="00624333">
        <w:rPr>
          <w:rFonts w:ascii="Verdana" w:hAnsi="Verdana" w:cs="Verdana"/>
          <w:noProof/>
          <w:sz w:val="20"/>
          <w:szCs w:val="40"/>
          <w:u w:val="single"/>
          <w:lang w:val="de-AT" w:eastAsia="de-AT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25400</wp:posOffset>
            </wp:positionV>
            <wp:extent cx="4487545" cy="3361055"/>
            <wp:effectExtent l="25400" t="0" r="8255" b="0"/>
            <wp:wrapNone/>
            <wp:docPr id="15" name="Bild 7" descr=":Komponenten Bahn:Fotos: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Komponenten Bahn:Fotos:16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A41" w:rsidRPr="00B67A41">
        <w:rPr>
          <w:rFonts w:ascii="Verdana" w:hAnsi="Verdana" w:cs="Verdana"/>
          <w:noProof/>
          <w:sz w:val="20"/>
          <w:szCs w:val="40"/>
          <w:u w:val="single"/>
          <w:lang w:eastAsia="de-DE"/>
        </w:rPr>
        <w:t>S6/S61 Graz – Wies-Eibiswald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Die ersten Verbindungen erhalten bessere Übergänge zu den Railjets: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• S-Bahn 8550 (Mo-Fr NEU Wies-Eibiswald 03:54 Uhr nach Graz HBF 05:15 Uhr) um 13 Min. später, damit auch bessere Aufteilung der Züge von S61 und S7 zwischen Lieboch und Graz (viertelstündlich),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• S-Bahn 8566 (Sa NEU Wies-Eibiswald 04:47 Uhr nach Graz HBF 06:07 Uhr) um 21 Minuten früher,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• S-Bahn 8522 (Sa NEU Wies-Eibiswald 05:49 Uhr nach Graz HBF 07:15 Uhr ) um 12 Minuten früher.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NEU: Alle Züge der S6 halten in Werndorf! Dadurch verschiebt sich die Taktabfahrtszeit ab Graz auf die Minute 00´.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u w:val="single"/>
          <w:lang w:eastAsia="de-DE"/>
        </w:rPr>
        <w:t>S7 Graz - Köflach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Die Taktzüge Köflach - Graz fahren um eine Minute schneller (um eine Minute spätere Abfahrt in Köflach).</w:t>
      </w:r>
    </w:p>
    <w:p w:rsidR="00F6313E" w:rsidRDefault="00F6313E" w:rsidP="00F631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F6313E" w:rsidRDefault="00F6313E" w:rsidP="00F631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F6313E" w:rsidRDefault="00F6313E" w:rsidP="00F631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F6313E" w:rsidRDefault="00F6313E" w:rsidP="00F631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6C0BAA" w:rsidRPr="00F6313E" w:rsidRDefault="006C0BAA" w:rsidP="00F631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105290" w:rsidRDefault="00105290" w:rsidP="006C0BAA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ind w:left="0"/>
        <w:rPr>
          <w:rFonts w:ascii="Verdana" w:hAnsi="Verdana" w:cs="Verdana"/>
          <w:b/>
          <w:noProof/>
          <w:color w:val="1F497D"/>
          <w:szCs w:val="40"/>
          <w:lang w:eastAsia="de-DE"/>
        </w:rPr>
      </w:pPr>
    </w:p>
    <w:p w:rsidR="001B3E0E" w:rsidRDefault="001B3E0E" w:rsidP="006C0BAA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ind w:left="0"/>
        <w:rPr>
          <w:rFonts w:ascii="Verdana" w:hAnsi="Verdana" w:cs="Verdana"/>
          <w:b/>
          <w:noProof/>
          <w:color w:val="1F497D"/>
          <w:szCs w:val="40"/>
          <w:lang w:eastAsia="de-DE"/>
        </w:rPr>
      </w:pPr>
    </w:p>
    <w:p w:rsidR="001B3E0E" w:rsidRDefault="001B3E0E" w:rsidP="006C0BAA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ind w:left="0"/>
        <w:rPr>
          <w:rFonts w:ascii="Verdana" w:hAnsi="Verdana" w:cs="Verdana"/>
          <w:b/>
          <w:noProof/>
          <w:color w:val="1F497D"/>
          <w:szCs w:val="40"/>
          <w:lang w:eastAsia="de-DE"/>
        </w:rPr>
      </w:pPr>
    </w:p>
    <w:p w:rsidR="001B3E0E" w:rsidRDefault="001B3E0E" w:rsidP="006C0BAA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ind w:left="0"/>
        <w:rPr>
          <w:rFonts w:ascii="Verdana" w:hAnsi="Verdana" w:cs="Verdana"/>
          <w:b/>
          <w:noProof/>
          <w:color w:val="1F497D"/>
          <w:szCs w:val="40"/>
          <w:lang w:eastAsia="de-DE"/>
        </w:rPr>
      </w:pPr>
    </w:p>
    <w:p w:rsidR="007D1D16" w:rsidRPr="00157D84" w:rsidRDefault="007D1D16" w:rsidP="006C0BAA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ind w:left="0"/>
        <w:rPr>
          <w:rFonts w:ascii="Verdana" w:hAnsi="Verdana" w:cs="Verdana"/>
          <w:noProof/>
          <w:sz w:val="20"/>
          <w:szCs w:val="40"/>
          <w:lang w:eastAsia="de-DE"/>
        </w:rPr>
      </w:pPr>
      <w:r w:rsidRPr="00157D84">
        <w:rPr>
          <w:rFonts w:ascii="Verdana" w:hAnsi="Verdana" w:cs="Verdana"/>
          <w:b/>
          <w:noProof/>
          <w:color w:val="1F497D"/>
          <w:szCs w:val="40"/>
          <w:lang w:eastAsia="de-DE"/>
        </w:rPr>
        <w:t>NEUES AUF DER REGIOBAHN STEIERMARK</w:t>
      </w:r>
    </w:p>
    <w:p w:rsidR="007D1D16" w:rsidRPr="00B67A41" w:rsidRDefault="007D7BB6" w:rsidP="00D435F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>
        <w:rPr>
          <w:rFonts w:ascii="Verdana" w:hAnsi="Verdana" w:cs="Verdana"/>
          <w:noProof/>
          <w:sz w:val="20"/>
          <w:szCs w:val="40"/>
          <w:lang w:val="de-AT" w:eastAsia="de-AT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25400</wp:posOffset>
            </wp:positionV>
            <wp:extent cx="4495800" cy="2997200"/>
            <wp:effectExtent l="25400" t="0" r="0" b="0"/>
            <wp:wrapNone/>
            <wp:docPr id="23" name="Bild 7" descr="::::Desktop:Ikarus_0212-3359845520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Desktop:Ikarus_0212-3359845520-k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D16" w:rsidRPr="00B67A41" w:rsidRDefault="007D1D16" w:rsidP="00D435F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u w:val="single"/>
          <w:lang w:eastAsia="de-DE"/>
        </w:rPr>
        <w:t>R520 Fehring – Friedberg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Um die Fernverkehrszüge Richtung Wien im Bahnknoten Wiener Neustadt besser zu erreichen, wird die RegioBahn R520 Fehring - Fürstenfeld - Hartberg - Aspang – Wiener Neustadt angepasst. Der Zweistundentakt wird um eine Stunde versetzt, um Railjet-Anschlüsse in Wiener Neustadt Richtung Wien zu erreichen. Die direkte Zugverbindung von Fehring nach Wien am Sonntagabend bekommt eine um eine Stunde spätere Abfahrtszeit (Fehring ab 18:27 Uhr).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u w:val="single"/>
          <w:lang w:eastAsia="de-DE"/>
        </w:rPr>
        <w:t>R500 Bruck/Mur – Mürzzuschlag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NEU fahren am Wochenende fünf Kurspaare zwischen Mürzzuschlag und Payerbach über den Semmering hin und zurück.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u w:val="single"/>
          <w:lang w:eastAsia="de-DE"/>
        </w:rPr>
        <w:t>R600 Bruck/Mur – Unzmarkt – Neumarkt (- Friesach)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Damit alle Anschlüsse in Bruck/Mur und St. Michael gewährleistet sind, werden diese Züge früher verkehren: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• Regionalzug 4542 (NEU Unzmarkt 4:17 Uhr nach Bruck/Mur 5:34 Uhr) um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9 Minuten früher,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• Regionalzug 4544 (NEU Unzmarkt 4:40 Uhr nach Bruck/Mur 5:57 Uhr)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um 6 Minuten früher.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u w:val="single"/>
          <w:lang w:eastAsia="de-DE"/>
        </w:rPr>
        <w:t>R630 Murtalbahn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Die Taktzüge der R600 kommen um eine Minute früher in Unzmarkt an, wodurch es entspanntere Übergänge zur Murtalbahn geben wird.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In der Gegenrichtung wird durch Beschleunigung NEU teilweise auch die RegioBahn Richtung Bruck/Mur erreicht.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u w:val="single"/>
          <w:lang w:eastAsia="de-DE"/>
        </w:rPr>
        <w:t>R250 St. Michael – Schladming</w:t>
      </w:r>
    </w:p>
    <w:p w:rsidR="00B67A41" w:rsidRPr="00B67A41" w:rsidRDefault="00B67A41" w:rsidP="00B67A4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B67A41">
        <w:rPr>
          <w:rFonts w:ascii="Verdana" w:hAnsi="Verdana" w:cs="Verdana"/>
          <w:noProof/>
          <w:sz w:val="20"/>
          <w:szCs w:val="40"/>
          <w:lang w:eastAsia="de-DE"/>
        </w:rPr>
        <w:t>Damit alle Anschlüsse in Bruck/Mur und St. Michael gewährleistet sind, wird der Regionalexpress 1991 um 10 Minuten früher verkehren (NEU Stainach-Irdning 4:15 Uhr nach Graz 6:34 Uhr).</w:t>
      </w:r>
    </w:p>
    <w:p w:rsidR="007D1D16" w:rsidRPr="00B67A41" w:rsidRDefault="007D1D16" w:rsidP="00D435F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</w:p>
    <w:p w:rsidR="007D1D16" w:rsidRPr="000B570D" w:rsidRDefault="00E171EF" w:rsidP="000B570D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9BBB59" w:themeColor="accent3"/>
          <w:sz w:val="36"/>
          <w:szCs w:val="36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2679065</wp:posOffset>
                </wp:positionV>
                <wp:extent cx="4498340" cy="400050"/>
                <wp:effectExtent l="0" t="254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6D1" w:rsidRDefault="004156D1" w:rsidP="00105290">
                            <w:pPr>
                              <w:pStyle w:val="Beschriftung"/>
                            </w:pPr>
                            <w:r>
                              <w:t xml:space="preserve">Abbildung </w:t>
                            </w:r>
                            <w:r w:rsidR="005509B7">
                              <w:fldChar w:fldCharType="begin"/>
                            </w:r>
                            <w:r w:rsidR="005509B7">
                              <w:instrText xml:space="preserve"> SEQ Abbildung \* ARABIC </w:instrText>
                            </w:r>
                            <w:r w:rsidR="005509B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 w:rsidR="005509B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Rendering Bahnhof Liezen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5in;margin-top:210.95pt;width:354.2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" filled="f" stroked="f">
                <v:textbox style="mso-fit-shape-to-text:t" inset="0,0,0,0">
                  <w:txbxContent>
                    <w:p w:rsidR="004156D1" w:rsidRDefault="004156D1" w:rsidP="00105290">
                      <w:pPr>
                        <w:pStyle w:val="Beschriftung"/>
                      </w:pPr>
                      <w:r>
                        <w:t xml:space="preserve">Abbildung </w:t>
                      </w:r>
                      <w:r w:rsidR="005509B7">
                        <w:fldChar w:fldCharType="begin"/>
                      </w:r>
                      <w:r w:rsidR="005509B7">
                        <w:instrText xml:space="preserve"> SEQ Abbildung \* ARABIC </w:instrText>
                      </w:r>
                      <w:r w:rsidR="005509B7"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 w:rsidR="005509B7">
                        <w:rPr>
                          <w:noProof/>
                        </w:rPr>
                        <w:fldChar w:fldCharType="end"/>
                      </w:r>
                      <w:r>
                        <w:t>: Rendering Bahnhof Liezen</w:t>
                      </w:r>
                    </w:p>
                  </w:txbxContent>
                </v:textbox>
              </v:shape>
            </w:pict>
          </mc:Fallback>
        </mc:AlternateContent>
      </w:r>
      <w:r w:rsidR="00D16E97">
        <w:rPr>
          <w:rFonts w:ascii="Verdana" w:hAnsi="Verdana" w:cs="Verdana"/>
          <w:b/>
          <w:noProof/>
          <w:color w:val="1F497D"/>
          <w:sz w:val="28"/>
          <w:szCs w:val="40"/>
          <w:lang w:val="de-AT" w:eastAsia="de-AT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581143</wp:posOffset>
            </wp:positionV>
            <wp:extent cx="4498340" cy="2041408"/>
            <wp:effectExtent l="25400" t="0" r="0" b="0"/>
            <wp:wrapNone/>
            <wp:docPr id="16" name="Bild 8" descr=":Komponenten Bahn:Liezen2015_rev4b_Cam0_0010_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Komponenten Bahn:Liezen2015_rev4b_Cam0_0010_Comp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04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D16">
        <w:rPr>
          <w:rFonts w:ascii="Verdana" w:hAnsi="Verdana" w:cs="Verdana"/>
          <w:b/>
          <w:color w:val="1F497D"/>
          <w:sz w:val="28"/>
          <w:szCs w:val="40"/>
        </w:rPr>
        <w:br w:type="page"/>
      </w:r>
      <w:r w:rsidR="007D1D16" w:rsidRPr="000B570D">
        <w:rPr>
          <w:rFonts w:ascii="Calibri" w:hAnsi="Calibri" w:cs="Verdana"/>
          <w:b/>
          <w:color w:val="9BBB59" w:themeColor="accent3"/>
          <w:sz w:val="36"/>
          <w:szCs w:val="36"/>
        </w:rPr>
        <w:t xml:space="preserve"> Der RegioBus Steiermark</w:t>
      </w:r>
    </w:p>
    <w:p w:rsidR="000B570D" w:rsidRPr="000B570D" w:rsidRDefault="00E171EF" w:rsidP="000B570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3232785</wp:posOffset>
                </wp:positionV>
                <wp:extent cx="4495800" cy="400050"/>
                <wp:effectExtent l="0" t="381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6D1" w:rsidRDefault="004156D1" w:rsidP="00BC05BB">
                            <w:pPr>
                              <w:pStyle w:val="Beschriftung"/>
                            </w:pPr>
                            <w:r>
                              <w:t xml:space="preserve">Abbildung </w:t>
                            </w:r>
                            <w:r w:rsidR="005509B7">
                              <w:fldChar w:fldCharType="begin"/>
                            </w:r>
                            <w:r w:rsidR="005509B7">
                              <w:instrText xml:space="preserve"> SEQ Abbildung \* ARABIC </w:instrText>
                            </w:r>
                            <w:r w:rsidR="005509B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 w:rsidR="005509B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Optimale Verknüpfung Bahn und Bus am Bahnhof Leibnitz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378pt;margin-top:254.55pt;width:354pt;height:31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" filled="f" stroked="f">
                <v:textbox style="mso-fit-shape-to-text:t" inset="0,0,0,0">
                  <w:txbxContent>
                    <w:p w:rsidR="004156D1" w:rsidRDefault="004156D1" w:rsidP="00BC05BB">
                      <w:pPr>
                        <w:pStyle w:val="Beschriftung"/>
                      </w:pPr>
                      <w:r>
                        <w:t xml:space="preserve">Abbildung </w:t>
                      </w:r>
                      <w:r w:rsidR="005509B7">
                        <w:fldChar w:fldCharType="begin"/>
                      </w:r>
                      <w:r w:rsidR="005509B7">
                        <w:instrText xml:space="preserve"> SEQ Abbildung \* ARABIC </w:instrText>
                      </w:r>
                      <w:r w:rsidR="005509B7"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 w:rsidR="005509B7">
                        <w:rPr>
                          <w:noProof/>
                        </w:rPr>
                        <w:fldChar w:fldCharType="end"/>
                      </w:r>
                      <w:r>
                        <w:t>: Optimale Verknüpfung Bahn und Bus am Bahnhof Leibnitz</w:t>
                      </w:r>
                    </w:p>
                  </w:txbxContent>
                </v:textbox>
              </v:shape>
            </w:pict>
          </mc:Fallback>
        </mc:AlternateContent>
      </w:r>
      <w:r w:rsidR="00C34077">
        <w:rPr>
          <w:rFonts w:ascii="Verdana" w:hAnsi="Verdana" w:cs="Verdana"/>
          <w:noProof/>
          <w:sz w:val="20"/>
          <w:szCs w:val="40"/>
          <w:lang w:val="de-AT" w:eastAsia="de-AT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178435</wp:posOffset>
            </wp:positionV>
            <wp:extent cx="4495800" cy="2997200"/>
            <wp:effectExtent l="25400" t="0" r="0" b="0"/>
            <wp:wrapNone/>
            <wp:docPr id="24" name="Bild 8" descr="::::Desktop:_E6A0011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Desktop:_E6A0011_k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70D" w:rsidRPr="000B570D">
        <w:rPr>
          <w:rFonts w:ascii="Verdana" w:hAnsi="Verdana" w:cs="Verdana"/>
          <w:noProof/>
          <w:sz w:val="20"/>
          <w:szCs w:val="40"/>
          <w:lang w:eastAsia="de-DE"/>
        </w:rPr>
        <w:t>Jene Buskorridore, die keine adäquate Bedienung durch eine S-Bahn haben, sind für das Land Steiermark planerisch in der Prioritätenreihung an oberster Stelle gereiht. Schrittweise sollen sie die gleiche Angebotsqualität wie die S-Bahn-Strecken erhalten. Damit verbunden geht auch eine bewusste Positionierung des Busangebots gleichwertig zur S-Bahn und RegioBahn Steiermark als RegioBus Steiermark einher.</w:t>
      </w:r>
    </w:p>
    <w:p w:rsidR="000B570D" w:rsidRPr="000B570D" w:rsidRDefault="000B570D" w:rsidP="000B570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 w:rsidRPr="000B570D">
        <w:rPr>
          <w:rFonts w:ascii="Verdana" w:hAnsi="Verdana" w:cs="Verdana"/>
          <w:noProof/>
          <w:sz w:val="20"/>
          <w:szCs w:val="40"/>
          <w:lang w:eastAsia="de-DE"/>
        </w:rPr>
        <w:t>Bisher sind im Rahmen des RegioBus-Konzeptes auf folgenden Korridoren Verbesserungen realisiert:</w:t>
      </w:r>
    </w:p>
    <w:p w:rsidR="000B570D" w:rsidRPr="000B570D" w:rsidRDefault="000B570D" w:rsidP="000B570D">
      <w:pPr>
        <w:pStyle w:val="Listenabsatz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0B570D">
        <w:rPr>
          <w:rFonts w:ascii="Verdana" w:hAnsi="Verdana" w:cs="Verdana"/>
          <w:noProof/>
          <w:sz w:val="20"/>
          <w:szCs w:val="40"/>
          <w:u w:val="single"/>
          <w:lang w:eastAsia="de-DE"/>
        </w:rPr>
        <w:t>Korridor 100 Graz Nord</w:t>
      </w:r>
    </w:p>
    <w:p w:rsidR="000B570D" w:rsidRPr="000B570D" w:rsidRDefault="000B570D" w:rsidP="000B570D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t xml:space="preserve">* 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>Halbstundentakt Graz – Gratkorn (-Gratwein – Rein)</w:t>
      </w:r>
    </w:p>
    <w:p w:rsidR="000B570D" w:rsidRPr="000B570D" w:rsidRDefault="000B570D" w:rsidP="000B570D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t xml:space="preserve">* 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>Stundentakt Graz – Judendorf – Gratwein</w:t>
      </w:r>
    </w:p>
    <w:p w:rsidR="000B570D" w:rsidRPr="000B570D" w:rsidRDefault="000B570D" w:rsidP="000B570D">
      <w:pPr>
        <w:pStyle w:val="Listenabsatz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0B570D">
        <w:rPr>
          <w:rFonts w:ascii="Verdana" w:hAnsi="Verdana" w:cs="Verdana"/>
          <w:noProof/>
          <w:sz w:val="20"/>
          <w:szCs w:val="40"/>
          <w:u w:val="single"/>
          <w:lang w:eastAsia="de-DE"/>
        </w:rPr>
        <w:t>Korridor 200 Graz – Weiz</w:t>
      </w:r>
    </w:p>
    <w:p w:rsidR="000B570D" w:rsidRPr="000B570D" w:rsidRDefault="000B570D" w:rsidP="000B570D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t xml:space="preserve">* 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>Regelmäßige Taktverkehre</w:t>
      </w:r>
    </w:p>
    <w:p w:rsidR="000B570D" w:rsidRPr="000B570D" w:rsidRDefault="000B570D" w:rsidP="000B570D">
      <w:pPr>
        <w:pStyle w:val="Listenabsatz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0B570D">
        <w:rPr>
          <w:rFonts w:ascii="Verdana" w:hAnsi="Verdana" w:cs="Verdana"/>
          <w:noProof/>
          <w:sz w:val="20"/>
          <w:szCs w:val="40"/>
          <w:u w:val="single"/>
          <w:lang w:eastAsia="de-DE"/>
        </w:rPr>
        <w:t>Korridor 300 Graz – Hartberg</w:t>
      </w:r>
    </w:p>
    <w:p w:rsidR="000B570D" w:rsidRPr="000B570D" w:rsidRDefault="000B570D" w:rsidP="000B570D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t xml:space="preserve">* 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>Neue Expressbusse über die Autobahn</w:t>
      </w:r>
    </w:p>
    <w:p w:rsidR="000B570D" w:rsidRPr="000B570D" w:rsidRDefault="000B570D" w:rsidP="000B570D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t xml:space="preserve">* 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>Regelmäßige Taktverkehre (z.</w:t>
      </w:r>
      <w:r w:rsidR="00B31B93">
        <w:rPr>
          <w:rFonts w:ascii="Verdana" w:hAnsi="Verdana" w:cs="Verdana"/>
          <w:noProof/>
          <w:sz w:val="20"/>
          <w:szCs w:val="40"/>
          <w:lang w:eastAsia="de-DE"/>
        </w:rPr>
        <w:t>B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>. annähernder Halbstundentakt Linie 350 Graz – Gleisdorf)</w:t>
      </w:r>
    </w:p>
    <w:p w:rsidR="000B570D" w:rsidRPr="000B570D" w:rsidRDefault="000B570D" w:rsidP="000B570D">
      <w:pPr>
        <w:pStyle w:val="Listenabsatz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0B570D">
        <w:rPr>
          <w:rFonts w:ascii="Verdana" w:hAnsi="Verdana" w:cs="Verdana"/>
          <w:noProof/>
          <w:sz w:val="20"/>
          <w:szCs w:val="40"/>
          <w:u w:val="single"/>
          <w:lang w:eastAsia="de-DE"/>
        </w:rPr>
        <w:t>Korridor 470 Graz – Fürstenfeld</w:t>
      </w:r>
    </w:p>
    <w:p w:rsidR="000B570D" w:rsidRPr="000B570D" w:rsidRDefault="000B570D" w:rsidP="000B570D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t xml:space="preserve">* 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>Zusätzliche Kurse zur Kapazitätserweiterung</w:t>
      </w:r>
    </w:p>
    <w:p w:rsidR="000B570D" w:rsidRPr="000B570D" w:rsidRDefault="000B570D" w:rsidP="000B570D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t xml:space="preserve">* 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>Regelmäßige Taktverkehre</w:t>
      </w:r>
    </w:p>
    <w:p w:rsidR="000B570D" w:rsidRPr="000B570D" w:rsidRDefault="000B570D" w:rsidP="000B570D">
      <w:pPr>
        <w:pStyle w:val="Listenabsatz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u w:val="single"/>
          <w:lang w:eastAsia="de-DE"/>
        </w:rPr>
      </w:pPr>
      <w:r w:rsidRPr="000B570D">
        <w:rPr>
          <w:rFonts w:ascii="Verdana" w:hAnsi="Verdana" w:cs="Verdana"/>
          <w:noProof/>
          <w:sz w:val="20"/>
          <w:szCs w:val="40"/>
          <w:u w:val="single"/>
          <w:lang w:eastAsia="de-DE"/>
        </w:rPr>
        <w:t>Korridor 500 Graz Südost (Fernitz, Hausmannstätten, Grambach,...)</w:t>
      </w:r>
    </w:p>
    <w:p w:rsidR="000B570D" w:rsidRPr="000B570D" w:rsidRDefault="000B570D" w:rsidP="000B570D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20" w:lineRule="atLeast"/>
        <w:rPr>
          <w:rFonts w:ascii="Verdana" w:hAnsi="Verdana" w:cs="Verdana"/>
          <w:noProof/>
          <w:sz w:val="20"/>
          <w:szCs w:val="40"/>
          <w:lang w:eastAsia="de-DE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t xml:space="preserve">* 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 xml:space="preserve">Buslinien führen von der Stadt </w:t>
      </w:r>
      <w:r>
        <w:rPr>
          <w:rFonts w:ascii="Verdana" w:hAnsi="Verdana" w:cs="Verdana"/>
          <w:noProof/>
          <w:sz w:val="20"/>
          <w:szCs w:val="40"/>
          <w:lang w:eastAsia="de-DE"/>
        </w:rPr>
        <w:t xml:space="preserve">mit städtischer Qualität 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 xml:space="preserve">ins Umland (Niederflur, Halbstundentakt werktags, Stundentakt am Wochenende/Abend, </w:t>
      </w:r>
      <w:r>
        <w:rPr>
          <w:rFonts w:ascii="Verdana" w:hAnsi="Verdana" w:cs="Verdana"/>
          <w:noProof/>
          <w:sz w:val="20"/>
          <w:szCs w:val="40"/>
          <w:lang w:eastAsia="de-DE"/>
        </w:rPr>
        <w:t>d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>yn</w:t>
      </w:r>
      <w:r>
        <w:rPr>
          <w:rFonts w:ascii="Verdana" w:hAnsi="Verdana" w:cs="Verdana"/>
          <w:noProof/>
          <w:sz w:val="20"/>
          <w:szCs w:val="40"/>
          <w:lang w:eastAsia="de-DE"/>
        </w:rPr>
        <w:t>amische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 xml:space="preserve"> Fahrgastinfo</w:t>
      </w:r>
      <w:r w:rsidR="00B31B93">
        <w:rPr>
          <w:rFonts w:ascii="Verdana" w:hAnsi="Verdana" w:cs="Verdana"/>
          <w:noProof/>
          <w:sz w:val="20"/>
          <w:szCs w:val="40"/>
          <w:lang w:eastAsia="de-DE"/>
        </w:rPr>
        <w:t>rmation</w:t>
      </w:r>
      <w:r w:rsidRPr="000B570D">
        <w:rPr>
          <w:rFonts w:ascii="Verdana" w:hAnsi="Verdana" w:cs="Verdana"/>
          <w:noProof/>
          <w:sz w:val="20"/>
          <w:szCs w:val="40"/>
          <w:lang w:eastAsia="de-DE"/>
        </w:rPr>
        <w:t>)</w:t>
      </w:r>
    </w:p>
    <w:p w:rsidR="000B570D" w:rsidRPr="000B570D" w:rsidRDefault="00E171EF" w:rsidP="000B570D">
      <w:pPr>
        <w:widowControl w:val="0"/>
        <w:autoSpaceDE w:val="0"/>
        <w:autoSpaceDN w:val="0"/>
        <w:adjustRightInd w:val="0"/>
        <w:spacing w:line="320" w:lineRule="atLeast"/>
        <w:rPr>
          <w:rFonts w:ascii="Calibri" w:hAnsi="Calibri" w:cs="Verdana"/>
          <w:b/>
          <w:color w:val="1F497D" w:themeColor="text2"/>
          <w:sz w:val="36"/>
          <w:szCs w:val="36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5031740</wp:posOffset>
                </wp:positionH>
                <wp:positionV relativeFrom="paragraph">
                  <wp:posOffset>5086350</wp:posOffset>
                </wp:positionV>
                <wp:extent cx="4131945" cy="400050"/>
                <wp:effectExtent l="254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6D1" w:rsidRDefault="004156D1" w:rsidP="00105290">
                            <w:pPr>
                              <w:pStyle w:val="Beschriftung"/>
                            </w:pPr>
                            <w:r>
                              <w:t xml:space="preserve">Abbildung </w:t>
                            </w:r>
                            <w:r w:rsidR="005509B7">
                              <w:fldChar w:fldCharType="begin"/>
                            </w:r>
                            <w:r w:rsidR="005509B7">
                              <w:instrText xml:space="preserve"> SEQ Abbildung \* ARABIC </w:instrText>
                            </w:r>
                            <w:r w:rsidR="005509B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 w:rsidR="005509B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Ab April 2016 in der Steiermark unterwegs - der ÖBB-CityJet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396.2pt;margin-top:400.5pt;width:325.35pt;height:31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Q5sgIAALE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" filled="f" stroked="f">
                <v:textbox style="mso-fit-shape-to-text:t" inset="0,0,0,0">
                  <w:txbxContent>
                    <w:p w:rsidR="004156D1" w:rsidRDefault="004156D1" w:rsidP="00105290">
                      <w:pPr>
                        <w:pStyle w:val="Beschriftung"/>
                      </w:pPr>
                      <w:r>
                        <w:t xml:space="preserve">Abbildung </w:t>
                      </w:r>
                      <w:r w:rsidR="005509B7">
                        <w:fldChar w:fldCharType="begin"/>
                      </w:r>
                      <w:r w:rsidR="005509B7">
                        <w:instrText xml:space="preserve"> SEQ Abbildung \* ARABIC </w:instrText>
                      </w:r>
                      <w:r w:rsidR="005509B7"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 w:rsidR="005509B7">
                        <w:rPr>
                          <w:noProof/>
                        </w:rPr>
                        <w:fldChar w:fldCharType="end"/>
                      </w:r>
                      <w:r>
                        <w:t>: Ab April 2016 in der Steiermark unterwegs - der ÖBB-CityJet</w:t>
                      </w:r>
                    </w:p>
                  </w:txbxContent>
                </v:textbox>
              </v:shape>
            </w:pict>
          </mc:Fallback>
        </mc:AlternateContent>
      </w:r>
      <w:r w:rsidR="000F4E62">
        <w:rPr>
          <w:rFonts w:ascii="Calibri" w:hAnsi="Calibri" w:cs="Verdana"/>
          <w:b/>
          <w:noProof/>
          <w:color w:val="1F497D" w:themeColor="text2"/>
          <w:sz w:val="36"/>
          <w:szCs w:val="36"/>
          <w:lang w:val="de-AT" w:eastAsia="de-AT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5031741</wp:posOffset>
            </wp:positionH>
            <wp:positionV relativeFrom="paragraph">
              <wp:posOffset>226695</wp:posOffset>
            </wp:positionV>
            <wp:extent cx="4132388" cy="4802505"/>
            <wp:effectExtent l="25400" t="0" r="7812" b="0"/>
            <wp:wrapNone/>
            <wp:docPr id="27" name="Bild 1" descr=":140127_cityjet_OEBB_Winterlandschaft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140127_cityjet_OEBB_Winterlandschaft_klei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88" cy="48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70D" w:rsidRPr="000B570D">
        <w:rPr>
          <w:rFonts w:ascii="Calibri" w:hAnsi="Calibri" w:cs="Verdana"/>
          <w:b/>
          <w:color w:val="1F497D" w:themeColor="text2"/>
          <w:sz w:val="36"/>
          <w:szCs w:val="36"/>
        </w:rPr>
        <w:t>Ausblick</w:t>
      </w:r>
    </w:p>
    <w:p w:rsidR="00B67A41" w:rsidRDefault="00B67A41" w:rsidP="000B570D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Höhepunkt 2016 wird die Aufnahme der Strecken Unzmarkt – Bruck/Mur als S8 und Mürzzuschlag – Bruck/Mur als S9 in das steirische S-Bahn-System sein (Start Dezember 2016). Damit soll das gesamte Projekt S-Bahn Steiermark neue, benötigte Dynamik bekommen.</w:t>
      </w:r>
    </w:p>
    <w:p w:rsidR="00A93A89" w:rsidRDefault="00B67A41" w:rsidP="000B570D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Bei aller Freude über die Rekordzuwächse soll nicht auf die Herausforderung von bereits vereinzelt auftretenden </w:t>
      </w:r>
      <w:r w:rsidR="00A93A89">
        <w:rPr>
          <w:rFonts w:ascii="Verdana" w:hAnsi="Verdana" w:cs="Verdana"/>
          <w:sz w:val="20"/>
          <w:szCs w:val="40"/>
        </w:rPr>
        <w:t>Kapazitätsengpässe</w:t>
      </w:r>
      <w:r>
        <w:rPr>
          <w:rFonts w:ascii="Verdana" w:hAnsi="Verdana" w:cs="Verdana"/>
          <w:sz w:val="20"/>
          <w:szCs w:val="40"/>
        </w:rPr>
        <w:t>n</w:t>
      </w:r>
      <w:r w:rsidR="00A93A89">
        <w:rPr>
          <w:rFonts w:ascii="Verdana" w:hAnsi="Verdana" w:cs="Verdana"/>
          <w:sz w:val="20"/>
          <w:szCs w:val="40"/>
        </w:rPr>
        <w:t xml:space="preserve"> vor allem zu Spitzenzeiten</w:t>
      </w:r>
      <w:r>
        <w:rPr>
          <w:rFonts w:ascii="Verdana" w:hAnsi="Verdana" w:cs="Verdana"/>
          <w:sz w:val="20"/>
          <w:szCs w:val="40"/>
        </w:rPr>
        <w:t xml:space="preserve"> vergessen werden</w:t>
      </w:r>
      <w:r w:rsidR="00A93A89">
        <w:rPr>
          <w:rFonts w:ascii="Verdana" w:hAnsi="Verdana" w:cs="Verdana"/>
          <w:sz w:val="20"/>
          <w:szCs w:val="40"/>
        </w:rPr>
        <w:t>. Hier ist als beschränkender Faktor vor allem das Park+Ride genannt. Rund 7.000 unentgeltliche Parkplätze entlang der Bahnstrecken gibt es bereits, entlang der S-Bahn-Strecken ist das Angebot jedoch bei weitem nicht mehr ausreichend. Hier muss es eine Schwerpunktsetzung geben, auch Alternativen zum Auto sollen entsprechend forciert werden (wie z.B. mit dem Fahrrad oder E-Bike zur S-Bahn oder RegioBahn-Station zu fahren).</w:t>
      </w:r>
    </w:p>
    <w:p w:rsidR="008C10EB" w:rsidRDefault="008C10EB" w:rsidP="000B570D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7D1D16" w:rsidRDefault="00A93A89" w:rsidP="000B570D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Mit </w:t>
      </w:r>
      <w:r w:rsidR="00B67A41">
        <w:rPr>
          <w:rFonts w:ascii="Verdana" w:hAnsi="Verdana" w:cs="Verdana"/>
          <w:sz w:val="20"/>
          <w:szCs w:val="40"/>
        </w:rPr>
        <w:t>April</w:t>
      </w:r>
      <w:r>
        <w:rPr>
          <w:rFonts w:ascii="Verdana" w:hAnsi="Verdana" w:cs="Verdana"/>
          <w:sz w:val="20"/>
          <w:szCs w:val="40"/>
        </w:rPr>
        <w:t xml:space="preserve"> 201</w:t>
      </w:r>
      <w:r w:rsidR="00B67A41">
        <w:rPr>
          <w:rFonts w:ascii="Verdana" w:hAnsi="Verdana" w:cs="Verdana"/>
          <w:sz w:val="20"/>
          <w:szCs w:val="40"/>
        </w:rPr>
        <w:t>6</w:t>
      </w:r>
      <w:r>
        <w:rPr>
          <w:rFonts w:ascii="Verdana" w:hAnsi="Verdana" w:cs="Verdana"/>
          <w:sz w:val="20"/>
          <w:szCs w:val="40"/>
        </w:rPr>
        <w:t xml:space="preserve"> wird </w:t>
      </w:r>
      <w:r w:rsidR="000A7DDB">
        <w:rPr>
          <w:rFonts w:ascii="Verdana" w:hAnsi="Verdana" w:cs="Verdana"/>
          <w:sz w:val="20"/>
          <w:szCs w:val="40"/>
        </w:rPr>
        <w:t xml:space="preserve">bei den ÖBB der neue CityJet in Betrieb genommen. Damit werden schrittweise die alten CityShuttle-Waggons ersetzt. Klimaanlage, niederflurige Einstiege, eine ansprechende Innengestaltung samt intelligentem Raumkonzept werden für </w:t>
      </w:r>
      <w:r w:rsidR="00AA6CE9">
        <w:rPr>
          <w:rFonts w:ascii="Verdana" w:hAnsi="Verdana" w:cs="Verdana"/>
          <w:sz w:val="20"/>
          <w:szCs w:val="40"/>
        </w:rPr>
        <w:t>einen Qualitätssprung auf S1 und S5 sorgen.</w:t>
      </w:r>
    </w:p>
    <w:p w:rsidR="007D1D16" w:rsidRDefault="007D1D16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7D1D16" w:rsidRDefault="008C10EB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Weitere Investitionen betreffen den Ausbau von Eisenbahnkreuzungen sowie die Verbesserungen der Kundeninformation (Echtzeitinfo für Fahrgäste bei den Stationen).</w:t>
      </w:r>
    </w:p>
    <w:p w:rsidR="008C10EB" w:rsidRDefault="008C10EB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8C10EB" w:rsidRDefault="008C10EB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8C10EB" w:rsidRDefault="008C10EB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8C10EB" w:rsidRDefault="008C10EB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7D1D16" w:rsidRDefault="007D1D16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7D1D16" w:rsidRPr="00287065" w:rsidRDefault="007D1D16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1F497D"/>
          <w:sz w:val="28"/>
          <w:szCs w:val="40"/>
        </w:rPr>
      </w:pPr>
      <w:r w:rsidRPr="00287065">
        <w:rPr>
          <w:rFonts w:ascii="Verdana" w:hAnsi="Verdana" w:cs="Verdana"/>
          <w:b/>
          <w:color w:val="1F497D"/>
          <w:sz w:val="28"/>
          <w:szCs w:val="40"/>
        </w:rPr>
        <w:t>Kontakt</w:t>
      </w:r>
      <w:r w:rsidR="00F6313E">
        <w:rPr>
          <w:rFonts w:ascii="Verdana" w:hAnsi="Verdana" w:cs="Verdana"/>
          <w:b/>
          <w:color w:val="1F497D"/>
          <w:sz w:val="28"/>
          <w:szCs w:val="40"/>
        </w:rPr>
        <w:t>, Rückfragehinweis</w:t>
      </w:r>
    </w:p>
    <w:p w:rsidR="007D1D16" w:rsidRDefault="007D1D16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442AE0" w:rsidRDefault="00442AE0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442AE0" w:rsidRDefault="00442AE0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:rsidR="007D1D16" w:rsidRDefault="00B67A41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René Kronsteiner</w:t>
      </w:r>
    </w:p>
    <w:p w:rsidR="007D1D16" w:rsidRDefault="007D1D16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Büro Landesrat </w:t>
      </w:r>
      <w:r w:rsidR="00B67A41">
        <w:rPr>
          <w:rFonts w:ascii="Verdana" w:hAnsi="Verdana" w:cs="Verdana"/>
          <w:sz w:val="20"/>
          <w:szCs w:val="40"/>
        </w:rPr>
        <w:t>Leichtfried</w:t>
      </w:r>
    </w:p>
    <w:p w:rsidR="007D1D16" w:rsidRDefault="00B67A41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0664 / 12 36 433</w:t>
      </w:r>
    </w:p>
    <w:p w:rsidR="007D1D16" w:rsidRDefault="005509B7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hyperlink r:id="rId25" w:history="1">
        <w:r w:rsidR="00B67A41" w:rsidRPr="00CA5C8C">
          <w:rPr>
            <w:rStyle w:val="Hyperlink"/>
            <w:rFonts w:ascii="Verdana" w:hAnsi="Verdana" w:cs="Verdana"/>
            <w:sz w:val="20"/>
            <w:szCs w:val="40"/>
          </w:rPr>
          <w:t>rene.kronsteiner@stmk.gv.at</w:t>
        </w:r>
      </w:hyperlink>
      <w:r w:rsidR="00B67A41">
        <w:rPr>
          <w:rFonts w:ascii="Verdana" w:hAnsi="Verdana" w:cs="Verdana"/>
          <w:sz w:val="20"/>
          <w:szCs w:val="40"/>
        </w:rPr>
        <w:t xml:space="preserve"> </w:t>
      </w:r>
    </w:p>
    <w:p w:rsidR="007D1D16" w:rsidRDefault="007D1D16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sectPr w:rsidR="007D1D16" w:rsidSect="00BC05B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4" w:h="11904" w:orient="landscape"/>
      <w:pgMar w:top="1843" w:right="8470" w:bottom="1276" w:left="1276" w:header="708" w:footer="85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9B7" w:rsidRDefault="005509B7">
      <w:r>
        <w:separator/>
      </w:r>
    </w:p>
  </w:endnote>
  <w:endnote w:type="continuationSeparator" w:id="0">
    <w:p w:rsidR="005509B7" w:rsidRDefault="00550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6D1" w:rsidRDefault="004156D1" w:rsidP="00680A8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156D1" w:rsidRDefault="004156D1" w:rsidP="00A14B22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6D1" w:rsidRDefault="004156D1" w:rsidP="00A14B22">
    <w:pPr>
      <w:pStyle w:val="Fuzeile"/>
      <w:ind w:right="360"/>
    </w:pPr>
    <w:r>
      <w:rPr>
        <w:noProof/>
        <w:lang w:val="de-AT" w:eastAsia="de-A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8229600</wp:posOffset>
          </wp:positionH>
          <wp:positionV relativeFrom="paragraph">
            <wp:posOffset>-45720</wp:posOffset>
          </wp:positionV>
          <wp:extent cx="886460" cy="363855"/>
          <wp:effectExtent l="25400" t="0" r="2540" b="0"/>
          <wp:wrapNone/>
          <wp:docPr id="3" name="Bild 2" descr="logo Land 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 Land 4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363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171EF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7082155</wp:posOffset>
              </wp:positionH>
              <wp:positionV relativeFrom="paragraph">
                <wp:posOffset>133985</wp:posOffset>
              </wp:positionV>
              <wp:extent cx="1600200" cy="457200"/>
              <wp:effectExtent l="0" t="0" r="0" b="0"/>
              <wp:wrapSquare wrapText="bothSides"/>
              <wp:docPr id="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6D1" w:rsidRDefault="004156D1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557.65pt;margin-top:10.55pt;width:126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" filled="f" stroked="f">
              <v:textbox inset=",7.2pt,,7.2pt">
                <w:txbxContent>
                  <w:p w:rsidR="004156D1" w:rsidRDefault="004156D1"/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6D1" w:rsidRPr="00D03481" w:rsidRDefault="004156D1">
    <w:pPr>
      <w:pStyle w:val="Fuzeile"/>
      <w:rPr>
        <w:sz w:val="16"/>
      </w:rPr>
    </w:pPr>
    <w:r>
      <w:rPr>
        <w:noProof/>
        <w:lang w:val="de-AT" w:eastAsia="de-A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8229600</wp:posOffset>
          </wp:positionH>
          <wp:positionV relativeFrom="paragraph">
            <wp:posOffset>-146685</wp:posOffset>
          </wp:positionV>
          <wp:extent cx="886460" cy="363855"/>
          <wp:effectExtent l="25400" t="0" r="2540" b="0"/>
          <wp:wrapNone/>
          <wp:docPr id="7" name="B 1" descr="logo Land 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1" descr="logo Land 4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363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9B7" w:rsidRDefault="005509B7">
      <w:r>
        <w:separator/>
      </w:r>
    </w:p>
  </w:footnote>
  <w:footnote w:type="continuationSeparator" w:id="0">
    <w:p w:rsidR="005509B7" w:rsidRDefault="00550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6D1" w:rsidRDefault="004156D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6D1" w:rsidRDefault="004156D1" w:rsidP="00EB5807">
    <w:pPr>
      <w:pStyle w:val="Kopf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5586639</wp:posOffset>
          </wp:positionH>
          <wp:positionV relativeFrom="paragraph">
            <wp:posOffset>-24130</wp:posOffset>
          </wp:positionV>
          <wp:extent cx="3599815" cy="539750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Logo_S_R_B_balken_ohne_V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81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6D1" w:rsidRDefault="004156D1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5578566</wp:posOffset>
          </wp:positionH>
          <wp:positionV relativeFrom="paragraph">
            <wp:posOffset>-41275</wp:posOffset>
          </wp:positionV>
          <wp:extent cx="3600292" cy="539942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Logo_S_R_B_balken_ohne_V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292" cy="5399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485CFB"/>
    <w:multiLevelType w:val="hybridMultilevel"/>
    <w:tmpl w:val="C54474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34985"/>
    <w:multiLevelType w:val="hybridMultilevel"/>
    <w:tmpl w:val="2B162FB2"/>
    <w:lvl w:ilvl="0" w:tplc="67C8D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80522"/>
    <w:multiLevelType w:val="hybridMultilevel"/>
    <w:tmpl w:val="9DDA5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4203E5"/>
    <w:multiLevelType w:val="hybridMultilevel"/>
    <w:tmpl w:val="1E0AD0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C6997"/>
    <w:multiLevelType w:val="hybridMultilevel"/>
    <w:tmpl w:val="1428A9F0"/>
    <w:lvl w:ilvl="0" w:tplc="67C8D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F38AE"/>
    <w:multiLevelType w:val="hybridMultilevel"/>
    <w:tmpl w:val="47F87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17728"/>
    <w:multiLevelType w:val="hybridMultilevel"/>
    <w:tmpl w:val="86168F84"/>
    <w:lvl w:ilvl="0" w:tplc="357E7A9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B01A54"/>
    <w:multiLevelType w:val="hybridMultilevel"/>
    <w:tmpl w:val="56F2DE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trackRevisions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e8e8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7A2"/>
    <w:rsid w:val="000126F7"/>
    <w:rsid w:val="000252D0"/>
    <w:rsid w:val="0003492C"/>
    <w:rsid w:val="00037680"/>
    <w:rsid w:val="000421BB"/>
    <w:rsid w:val="00071332"/>
    <w:rsid w:val="00094B09"/>
    <w:rsid w:val="00096DE6"/>
    <w:rsid w:val="0009730C"/>
    <w:rsid w:val="000A7DDB"/>
    <w:rsid w:val="000B1BD4"/>
    <w:rsid w:val="000B570D"/>
    <w:rsid w:val="000D4E6D"/>
    <w:rsid w:val="000F4E62"/>
    <w:rsid w:val="00105290"/>
    <w:rsid w:val="0011094F"/>
    <w:rsid w:val="00112558"/>
    <w:rsid w:val="00112653"/>
    <w:rsid w:val="00121AF5"/>
    <w:rsid w:val="00132D86"/>
    <w:rsid w:val="00136F32"/>
    <w:rsid w:val="00150EF4"/>
    <w:rsid w:val="00157D84"/>
    <w:rsid w:val="00192C0D"/>
    <w:rsid w:val="00192E3E"/>
    <w:rsid w:val="00195D79"/>
    <w:rsid w:val="00197E67"/>
    <w:rsid w:val="001B3E0E"/>
    <w:rsid w:val="001C470E"/>
    <w:rsid w:val="001D210B"/>
    <w:rsid w:val="001D362C"/>
    <w:rsid w:val="001D39F8"/>
    <w:rsid w:val="001F61CA"/>
    <w:rsid w:val="00212E2B"/>
    <w:rsid w:val="00213440"/>
    <w:rsid w:val="00225FC0"/>
    <w:rsid w:val="00240EA8"/>
    <w:rsid w:val="00245548"/>
    <w:rsid w:val="00250645"/>
    <w:rsid w:val="00263A1A"/>
    <w:rsid w:val="002646BF"/>
    <w:rsid w:val="00272DD3"/>
    <w:rsid w:val="00287065"/>
    <w:rsid w:val="002A17D5"/>
    <w:rsid w:val="002A41FE"/>
    <w:rsid w:val="002B4DB8"/>
    <w:rsid w:val="002B6A85"/>
    <w:rsid w:val="002D216F"/>
    <w:rsid w:val="002F179A"/>
    <w:rsid w:val="0031650E"/>
    <w:rsid w:val="003233F8"/>
    <w:rsid w:val="00324298"/>
    <w:rsid w:val="00332E3A"/>
    <w:rsid w:val="00341C1D"/>
    <w:rsid w:val="003573B7"/>
    <w:rsid w:val="00373119"/>
    <w:rsid w:val="00384D19"/>
    <w:rsid w:val="00393425"/>
    <w:rsid w:val="003B14EF"/>
    <w:rsid w:val="003C2DD6"/>
    <w:rsid w:val="003D2EF7"/>
    <w:rsid w:val="003D509C"/>
    <w:rsid w:val="003D5C01"/>
    <w:rsid w:val="003D5F50"/>
    <w:rsid w:val="00400099"/>
    <w:rsid w:val="00402181"/>
    <w:rsid w:val="004156D1"/>
    <w:rsid w:val="00441C7D"/>
    <w:rsid w:val="00442AE0"/>
    <w:rsid w:val="00445937"/>
    <w:rsid w:val="00447D9D"/>
    <w:rsid w:val="0047246B"/>
    <w:rsid w:val="00477E7F"/>
    <w:rsid w:val="004875A2"/>
    <w:rsid w:val="004967A2"/>
    <w:rsid w:val="004A5B73"/>
    <w:rsid w:val="004A6D15"/>
    <w:rsid w:val="004C713E"/>
    <w:rsid w:val="004D4CBF"/>
    <w:rsid w:val="004E2FFF"/>
    <w:rsid w:val="004E78B2"/>
    <w:rsid w:val="004F73A2"/>
    <w:rsid w:val="00521F6A"/>
    <w:rsid w:val="00523263"/>
    <w:rsid w:val="005509B7"/>
    <w:rsid w:val="00571CCE"/>
    <w:rsid w:val="00581BB5"/>
    <w:rsid w:val="0058766F"/>
    <w:rsid w:val="00592C4F"/>
    <w:rsid w:val="00594AC3"/>
    <w:rsid w:val="005B0D42"/>
    <w:rsid w:val="005C345F"/>
    <w:rsid w:val="005D5578"/>
    <w:rsid w:val="005F76D5"/>
    <w:rsid w:val="006078E9"/>
    <w:rsid w:val="00624333"/>
    <w:rsid w:val="0067078C"/>
    <w:rsid w:val="00680A89"/>
    <w:rsid w:val="00681EF3"/>
    <w:rsid w:val="0068320C"/>
    <w:rsid w:val="0069062A"/>
    <w:rsid w:val="006A3AF5"/>
    <w:rsid w:val="006A3F69"/>
    <w:rsid w:val="006A7297"/>
    <w:rsid w:val="006B0997"/>
    <w:rsid w:val="006C0BAA"/>
    <w:rsid w:val="006D1264"/>
    <w:rsid w:val="006E1C71"/>
    <w:rsid w:val="006E3F69"/>
    <w:rsid w:val="006F38C5"/>
    <w:rsid w:val="006F7B13"/>
    <w:rsid w:val="0071550B"/>
    <w:rsid w:val="007355F2"/>
    <w:rsid w:val="007541DE"/>
    <w:rsid w:val="00774105"/>
    <w:rsid w:val="007776A6"/>
    <w:rsid w:val="00780D9F"/>
    <w:rsid w:val="00787460"/>
    <w:rsid w:val="007A08BF"/>
    <w:rsid w:val="007A52C7"/>
    <w:rsid w:val="007C27E7"/>
    <w:rsid w:val="007D1D16"/>
    <w:rsid w:val="007D5AF0"/>
    <w:rsid w:val="007D7B9F"/>
    <w:rsid w:val="007D7BB6"/>
    <w:rsid w:val="007F2CC4"/>
    <w:rsid w:val="007F4677"/>
    <w:rsid w:val="00824CAE"/>
    <w:rsid w:val="00826920"/>
    <w:rsid w:val="00833D43"/>
    <w:rsid w:val="00834CDD"/>
    <w:rsid w:val="0084221E"/>
    <w:rsid w:val="00862977"/>
    <w:rsid w:val="00880105"/>
    <w:rsid w:val="008868FF"/>
    <w:rsid w:val="0089421E"/>
    <w:rsid w:val="008952CE"/>
    <w:rsid w:val="008A1F9A"/>
    <w:rsid w:val="008A3CAA"/>
    <w:rsid w:val="008A3DC5"/>
    <w:rsid w:val="008B12A3"/>
    <w:rsid w:val="008C10EB"/>
    <w:rsid w:val="008C5427"/>
    <w:rsid w:val="008D0828"/>
    <w:rsid w:val="008D32E6"/>
    <w:rsid w:val="008D4EA8"/>
    <w:rsid w:val="008E0964"/>
    <w:rsid w:val="008E5B01"/>
    <w:rsid w:val="00920662"/>
    <w:rsid w:val="00935CE6"/>
    <w:rsid w:val="009433AD"/>
    <w:rsid w:val="00962596"/>
    <w:rsid w:val="009847AB"/>
    <w:rsid w:val="009847B0"/>
    <w:rsid w:val="00986B57"/>
    <w:rsid w:val="00995208"/>
    <w:rsid w:val="00996509"/>
    <w:rsid w:val="009A0231"/>
    <w:rsid w:val="009A4C1B"/>
    <w:rsid w:val="009A5C3D"/>
    <w:rsid w:val="009B5523"/>
    <w:rsid w:val="009B7615"/>
    <w:rsid w:val="009C0D58"/>
    <w:rsid w:val="009E0CD9"/>
    <w:rsid w:val="009E324D"/>
    <w:rsid w:val="009E4F09"/>
    <w:rsid w:val="00A07B71"/>
    <w:rsid w:val="00A07D38"/>
    <w:rsid w:val="00A14B22"/>
    <w:rsid w:val="00A24C4E"/>
    <w:rsid w:val="00A25BD5"/>
    <w:rsid w:val="00A25BF3"/>
    <w:rsid w:val="00A41464"/>
    <w:rsid w:val="00A455B5"/>
    <w:rsid w:val="00A67AD8"/>
    <w:rsid w:val="00A82C52"/>
    <w:rsid w:val="00A93A89"/>
    <w:rsid w:val="00AA163C"/>
    <w:rsid w:val="00AA63E5"/>
    <w:rsid w:val="00AA6CE9"/>
    <w:rsid w:val="00AD0554"/>
    <w:rsid w:val="00AE269B"/>
    <w:rsid w:val="00AE3365"/>
    <w:rsid w:val="00AE57BC"/>
    <w:rsid w:val="00AF16D1"/>
    <w:rsid w:val="00B11506"/>
    <w:rsid w:val="00B21B31"/>
    <w:rsid w:val="00B31B93"/>
    <w:rsid w:val="00B34AEB"/>
    <w:rsid w:val="00B34BF6"/>
    <w:rsid w:val="00B42891"/>
    <w:rsid w:val="00B45930"/>
    <w:rsid w:val="00B67A41"/>
    <w:rsid w:val="00B728CA"/>
    <w:rsid w:val="00B821B7"/>
    <w:rsid w:val="00B878BF"/>
    <w:rsid w:val="00B9129C"/>
    <w:rsid w:val="00BA3E42"/>
    <w:rsid w:val="00BC05BB"/>
    <w:rsid w:val="00BC13E1"/>
    <w:rsid w:val="00BC3A5F"/>
    <w:rsid w:val="00BD16C6"/>
    <w:rsid w:val="00BD6764"/>
    <w:rsid w:val="00BF3B58"/>
    <w:rsid w:val="00BF6DFF"/>
    <w:rsid w:val="00C00277"/>
    <w:rsid w:val="00C31198"/>
    <w:rsid w:val="00C34077"/>
    <w:rsid w:val="00C44A82"/>
    <w:rsid w:val="00C53988"/>
    <w:rsid w:val="00C641FA"/>
    <w:rsid w:val="00C713D9"/>
    <w:rsid w:val="00C909FF"/>
    <w:rsid w:val="00CB2E1F"/>
    <w:rsid w:val="00CD14FC"/>
    <w:rsid w:val="00CE27A9"/>
    <w:rsid w:val="00D0249D"/>
    <w:rsid w:val="00D03481"/>
    <w:rsid w:val="00D107F5"/>
    <w:rsid w:val="00D11864"/>
    <w:rsid w:val="00D14B16"/>
    <w:rsid w:val="00D16E97"/>
    <w:rsid w:val="00D20280"/>
    <w:rsid w:val="00D435F0"/>
    <w:rsid w:val="00D43FA5"/>
    <w:rsid w:val="00D461B5"/>
    <w:rsid w:val="00D50857"/>
    <w:rsid w:val="00D65A15"/>
    <w:rsid w:val="00D752E3"/>
    <w:rsid w:val="00D95BA6"/>
    <w:rsid w:val="00DC29A8"/>
    <w:rsid w:val="00DC3C38"/>
    <w:rsid w:val="00DC4E29"/>
    <w:rsid w:val="00DE417B"/>
    <w:rsid w:val="00DF2CF8"/>
    <w:rsid w:val="00E04BC4"/>
    <w:rsid w:val="00E072E2"/>
    <w:rsid w:val="00E100D8"/>
    <w:rsid w:val="00E171EF"/>
    <w:rsid w:val="00E1768A"/>
    <w:rsid w:val="00E34C6B"/>
    <w:rsid w:val="00E37B67"/>
    <w:rsid w:val="00E435D8"/>
    <w:rsid w:val="00E60232"/>
    <w:rsid w:val="00E64FD0"/>
    <w:rsid w:val="00E71AED"/>
    <w:rsid w:val="00E747D0"/>
    <w:rsid w:val="00E767F1"/>
    <w:rsid w:val="00E9124F"/>
    <w:rsid w:val="00E919AB"/>
    <w:rsid w:val="00EA257A"/>
    <w:rsid w:val="00EB5807"/>
    <w:rsid w:val="00EC25A3"/>
    <w:rsid w:val="00EF2D36"/>
    <w:rsid w:val="00EF6D2D"/>
    <w:rsid w:val="00F20B0B"/>
    <w:rsid w:val="00F21585"/>
    <w:rsid w:val="00F26953"/>
    <w:rsid w:val="00F3758D"/>
    <w:rsid w:val="00F56204"/>
    <w:rsid w:val="00F60A08"/>
    <w:rsid w:val="00F62BA3"/>
    <w:rsid w:val="00F6313E"/>
    <w:rsid w:val="00F66942"/>
    <w:rsid w:val="00F72DD7"/>
    <w:rsid w:val="00F74CEE"/>
    <w:rsid w:val="00F84828"/>
    <w:rsid w:val="00F8568A"/>
    <w:rsid w:val="00FA48C1"/>
    <w:rsid w:val="00FA7577"/>
    <w:rsid w:val="00FC7052"/>
    <w:rsid w:val="00FD526E"/>
    <w:rsid w:val="00FE011C"/>
    <w:rsid w:val="00FF3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e8e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F66942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E37B67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rsid w:val="00A14B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14B22"/>
    <w:rPr>
      <w:rFonts w:cs="Times New Roman"/>
    </w:rPr>
  </w:style>
  <w:style w:type="character" w:styleId="Seitenzahl">
    <w:name w:val="page number"/>
    <w:basedOn w:val="Absatz-Standardschriftart"/>
    <w:uiPriority w:val="99"/>
    <w:rsid w:val="00A14B22"/>
    <w:rPr>
      <w:rFonts w:cs="Times New Roman"/>
    </w:rPr>
  </w:style>
  <w:style w:type="paragraph" w:styleId="Kopfzeile">
    <w:name w:val="header"/>
    <w:basedOn w:val="Standard"/>
    <w:link w:val="KopfzeileZchn"/>
    <w:uiPriority w:val="99"/>
    <w:rsid w:val="00A14B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14B22"/>
    <w:rPr>
      <w:rFonts w:cs="Times New Roman"/>
    </w:rPr>
  </w:style>
  <w:style w:type="character" w:styleId="Hyperlink">
    <w:name w:val="Hyperlink"/>
    <w:basedOn w:val="Absatz-Standardschriftart"/>
    <w:uiPriority w:val="99"/>
    <w:rsid w:val="00287065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9965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99650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rsid w:val="0062433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F66942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E37B67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rsid w:val="00A14B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14B22"/>
    <w:rPr>
      <w:rFonts w:cs="Times New Roman"/>
    </w:rPr>
  </w:style>
  <w:style w:type="character" w:styleId="Seitenzahl">
    <w:name w:val="page number"/>
    <w:basedOn w:val="Absatz-Standardschriftart"/>
    <w:uiPriority w:val="99"/>
    <w:rsid w:val="00A14B22"/>
    <w:rPr>
      <w:rFonts w:cs="Times New Roman"/>
    </w:rPr>
  </w:style>
  <w:style w:type="paragraph" w:styleId="Kopfzeile">
    <w:name w:val="header"/>
    <w:basedOn w:val="Standard"/>
    <w:link w:val="KopfzeileZchn"/>
    <w:uiPriority w:val="99"/>
    <w:rsid w:val="00A14B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14B22"/>
    <w:rPr>
      <w:rFonts w:cs="Times New Roman"/>
    </w:rPr>
  </w:style>
  <w:style w:type="character" w:styleId="Hyperlink">
    <w:name w:val="Hyperlink"/>
    <w:basedOn w:val="Absatz-Standardschriftart"/>
    <w:uiPriority w:val="99"/>
    <w:rsid w:val="00287065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9965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99650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rsid w:val="0062433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mailto:rene.kronsteiner@stmk.gv.at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EEDD4-4ED5-4128-9DBB-C99E6383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1892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Hauser Verkehrsplanung</Company>
  <LinksUpToDate>false</LinksUpToDate>
  <CharactersWithSpaces>13785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Hauser</dc:creator>
  <cp:lastModifiedBy>Rene Kronsteiner</cp:lastModifiedBy>
  <cp:revision>2</cp:revision>
  <cp:lastPrinted>2010-12-01T14:30:00Z</cp:lastPrinted>
  <dcterms:created xsi:type="dcterms:W3CDTF">2015-12-11T10:29:00Z</dcterms:created>
  <dcterms:modified xsi:type="dcterms:W3CDTF">2015-12-11T10:29:00Z</dcterms:modified>
</cp:coreProperties>
</file>